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0A90DE08" w:rsidR="00334CAF" w:rsidRPr="00774190" w:rsidRDefault="0006583B" w:rsidP="00AE35D8">
                  <w:pPr>
                    <w:jc w:val="right"/>
                  </w:pPr>
                  <w:r w:rsidRPr="00774190">
                    <w:t>от «</w:t>
                  </w:r>
                  <w:r w:rsidR="002269F7">
                    <w:t>16</w:t>
                  </w:r>
                  <w:r w:rsidR="002F211B" w:rsidRPr="00B57EF3">
                    <w:t>»</w:t>
                  </w:r>
                  <w:r w:rsidR="0057429D" w:rsidRPr="00B57EF3">
                    <w:t xml:space="preserve"> </w:t>
                  </w:r>
                  <w:r w:rsidR="002269F7">
                    <w:t>октября</w:t>
                  </w:r>
                  <w:r w:rsidR="00B57EF3">
                    <w:t xml:space="preserve"> </w:t>
                  </w:r>
                  <w:r w:rsidR="002B6872" w:rsidRPr="00B57EF3">
                    <w:t>202</w:t>
                  </w:r>
                  <w:r w:rsidR="0057429D" w:rsidRPr="00B57EF3">
                    <w:t>4</w:t>
                  </w:r>
                  <w:r w:rsidR="00774190" w:rsidRPr="00B57EF3">
                    <w:t xml:space="preserve"> </w:t>
                  </w:r>
                  <w:r w:rsidR="002B6872" w:rsidRPr="00B57EF3">
                    <w:t>г. №</w:t>
                  </w:r>
                  <w:r w:rsidR="003C1593" w:rsidRPr="00B57EF3">
                    <w:t xml:space="preserve"> </w:t>
                  </w:r>
                  <w:r w:rsidR="002269F7">
                    <w:t>61</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8131D6" w:rsidRDefault="007520AC" w:rsidP="002269F7">
            <w:pPr>
              <w:keepNext/>
              <w:keepLines/>
              <w:widowControl w:val="0"/>
              <w:suppressLineNumbers/>
              <w:suppressAutoHyphens/>
              <w:spacing w:after="0"/>
              <w:jc w:val="center"/>
              <w:rPr>
                <w:bCs/>
                <w:sz w:val="28"/>
                <w:szCs w:val="28"/>
              </w:rPr>
            </w:pPr>
            <w:r w:rsidRPr="008131D6">
              <w:rPr>
                <w:bCs/>
                <w:sz w:val="28"/>
                <w:szCs w:val="28"/>
              </w:rPr>
              <w:t>о проведении запроса предложений</w:t>
            </w:r>
          </w:p>
          <w:p w14:paraId="156BAD46" w14:textId="77777777" w:rsidR="002269F7" w:rsidRDefault="002269F7" w:rsidP="002269F7">
            <w:pPr>
              <w:spacing w:after="0"/>
              <w:jc w:val="center"/>
              <w:rPr>
                <w:rFonts w:eastAsia="Calibri"/>
                <w:sz w:val="28"/>
                <w:szCs w:val="28"/>
                <w:lang w:eastAsia="ar-SA"/>
              </w:rPr>
            </w:pPr>
            <w:r w:rsidRPr="002269F7">
              <w:rPr>
                <w:sz w:val="28"/>
                <w:szCs w:val="28"/>
              </w:rPr>
              <w:t xml:space="preserve">на оказание </w:t>
            </w:r>
            <w:r w:rsidRPr="002269F7">
              <w:rPr>
                <w:sz w:val="28"/>
                <w:szCs w:val="28"/>
                <w:lang w:eastAsia="ar-SA"/>
              </w:rPr>
              <w:t xml:space="preserve">услуг </w:t>
            </w:r>
            <w:r w:rsidRPr="002269F7">
              <w:rPr>
                <w:rFonts w:eastAsia="Calibri"/>
                <w:sz w:val="28"/>
                <w:szCs w:val="28"/>
                <w:lang w:eastAsia="ar-SA"/>
              </w:rPr>
              <w:t>по проведению экспертного исследования</w:t>
            </w:r>
          </w:p>
          <w:p w14:paraId="6AAC6A3C" w14:textId="2ED0A58C" w:rsidR="00403786" w:rsidRPr="002269F7" w:rsidRDefault="002269F7" w:rsidP="002269F7">
            <w:pPr>
              <w:spacing w:after="0"/>
              <w:jc w:val="center"/>
              <w:rPr>
                <w:sz w:val="28"/>
                <w:szCs w:val="28"/>
              </w:rPr>
            </w:pPr>
            <w:r w:rsidRPr="002269F7">
              <w:rPr>
                <w:rFonts w:eastAsia="Calibri"/>
                <w:sz w:val="28"/>
                <w:szCs w:val="28"/>
                <w:lang w:eastAsia="ar-SA"/>
              </w:rPr>
              <w:t xml:space="preserve"> с целью анализа состояния креативных индустрий в Пермском крае и формированию предложений по их развитию </w:t>
            </w:r>
          </w:p>
          <w:p w14:paraId="73748145" w14:textId="77777777" w:rsidR="00403786" w:rsidRPr="002269F7" w:rsidRDefault="00403786" w:rsidP="00EB0AF1">
            <w:pPr>
              <w:rPr>
                <w:sz w:val="28"/>
                <w:szCs w:val="28"/>
              </w:rPr>
            </w:pPr>
          </w:p>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086025A1" w:rsidR="00EB0AF1" w:rsidRPr="00D828A4" w:rsidRDefault="00EB0AF1" w:rsidP="00074577">
            <w:pPr>
              <w:jc w:val="center"/>
            </w:pPr>
            <w:r w:rsidRPr="00D828A4">
              <w:rPr>
                <w:b/>
              </w:rPr>
              <w:t>ПЕРМЬ, 20</w:t>
            </w:r>
            <w:r w:rsidR="00F342D7">
              <w:rPr>
                <w:b/>
              </w:rPr>
              <w:t>2</w:t>
            </w:r>
            <w:r w:rsidR="0057429D">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F35FCF" w:rsidRDefault="00590616" w:rsidP="00CA58C1">
      <w:pPr>
        <w:pStyle w:val="14"/>
        <w:rPr>
          <w:noProof/>
          <w:sz w:val="24"/>
          <w:szCs w:val="24"/>
        </w:rPr>
      </w:pPr>
      <w:r w:rsidRPr="00EF6FDA">
        <w:rPr>
          <w:noProof/>
          <w:sz w:val="24"/>
          <w:szCs w:val="24"/>
        </w:rPr>
        <w:t>СОДЕРЖАНИЕ</w:t>
      </w:r>
      <w:r w:rsidRPr="00EF6FDA">
        <w:rPr>
          <w:noProof/>
          <w:sz w:val="24"/>
          <w:szCs w:val="24"/>
        </w:rPr>
        <w:tab/>
      </w:r>
      <w:r w:rsidRPr="00F35FCF">
        <w:rPr>
          <w:noProof/>
          <w:sz w:val="24"/>
          <w:szCs w:val="24"/>
        </w:rPr>
        <w:fldChar w:fldCharType="begin"/>
      </w:r>
      <w:r w:rsidRPr="00F35FCF">
        <w:rPr>
          <w:noProof/>
          <w:sz w:val="24"/>
          <w:szCs w:val="24"/>
        </w:rPr>
        <w:instrText xml:space="preserve"> PAGEREF _Toc342035831 \h </w:instrText>
      </w:r>
      <w:r w:rsidRPr="00F35FCF">
        <w:rPr>
          <w:noProof/>
          <w:sz w:val="24"/>
          <w:szCs w:val="24"/>
        </w:rPr>
      </w:r>
      <w:r w:rsidRPr="00F35FCF">
        <w:rPr>
          <w:noProof/>
          <w:sz w:val="24"/>
          <w:szCs w:val="24"/>
        </w:rPr>
        <w:fldChar w:fldCharType="separate"/>
      </w:r>
      <w:r w:rsidRPr="00F35FCF">
        <w:rPr>
          <w:noProof/>
          <w:sz w:val="24"/>
          <w:szCs w:val="24"/>
        </w:rPr>
        <w:t>2</w:t>
      </w:r>
      <w:r w:rsidRPr="00F35FCF">
        <w:rPr>
          <w:noProof/>
          <w:sz w:val="24"/>
          <w:szCs w:val="24"/>
        </w:rPr>
        <w:fldChar w:fldCharType="end"/>
      </w:r>
    </w:p>
    <w:p w14:paraId="17648F20" w14:textId="77777777" w:rsidR="00590616" w:rsidRPr="00F35FCF"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w:t>
      </w:r>
      <w:r w:rsidRPr="00F35FCF">
        <w:rPr>
          <w:noProof/>
          <w:sz w:val="24"/>
          <w:szCs w:val="24"/>
        </w:rPr>
        <w:t>. ПОЛОЖЕНИЕ ОБ ОРГАНИЗАЦИИ И ПРОВЕДЕНИИ ЗАПРОСА ПРЕДЛОЖЕНИЙ</w:t>
      </w:r>
      <w:r w:rsidRPr="00F35FCF">
        <w:rPr>
          <w:noProof/>
          <w:sz w:val="24"/>
          <w:szCs w:val="24"/>
        </w:rPr>
        <w:tab/>
        <w:t>3</w:t>
      </w:r>
    </w:p>
    <w:p w14:paraId="07D38F1A" w14:textId="732E2E80" w:rsidR="00590616" w:rsidRPr="00CD245E" w:rsidRDefault="00590616" w:rsidP="00CA58C1">
      <w:pPr>
        <w:pStyle w:val="14"/>
        <w:rPr>
          <w:noProof/>
          <w:sz w:val="24"/>
          <w:szCs w:val="24"/>
        </w:rPr>
      </w:pPr>
      <w:r w:rsidRPr="00F35FCF">
        <w:rPr>
          <w:noProof/>
          <w:sz w:val="24"/>
          <w:szCs w:val="24"/>
        </w:rPr>
        <w:t xml:space="preserve">РАЗДЕЛ </w:t>
      </w:r>
      <w:r w:rsidRPr="00F35FCF">
        <w:rPr>
          <w:noProof/>
          <w:sz w:val="24"/>
          <w:szCs w:val="24"/>
          <w:lang w:val="en-US"/>
        </w:rPr>
        <w:t>II</w:t>
      </w:r>
      <w:r w:rsidRPr="00F35FCF">
        <w:rPr>
          <w:noProof/>
          <w:sz w:val="24"/>
          <w:szCs w:val="24"/>
        </w:rPr>
        <w:t>. Техническое задание…………………………………………………….......1</w:t>
      </w:r>
      <w:r w:rsidR="00AA4129">
        <w:rPr>
          <w:noProof/>
          <w:sz w:val="24"/>
          <w:szCs w:val="24"/>
        </w:rPr>
        <w:t>4</w:t>
      </w:r>
    </w:p>
    <w:p w14:paraId="5BCDC6EC" w14:textId="1A31320F"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D245E">
        <w:rPr>
          <w:noProof/>
          <w:sz w:val="24"/>
          <w:szCs w:val="24"/>
        </w:rPr>
        <w:t xml:space="preserve">РАЗДЕЛ </w:t>
      </w:r>
      <w:r w:rsidRPr="00CD245E">
        <w:rPr>
          <w:noProof/>
          <w:sz w:val="24"/>
          <w:szCs w:val="24"/>
          <w:lang w:val="en-US"/>
        </w:rPr>
        <w:t>IIi</w:t>
      </w:r>
      <w:r w:rsidRPr="00CD245E">
        <w:rPr>
          <w:noProof/>
          <w:sz w:val="24"/>
          <w:szCs w:val="24"/>
        </w:rPr>
        <w:t>.ОБРАЗЦЫ ФОРМ, ПРЕДСТАВЛЯЕМЫХ В СОСТАВЕ ЗАЯВКИ НА УЧАСТИЕ В ЗАПРОСЕ ПРЕДЛОЖЕНИЙ</w:t>
      </w:r>
      <w:r w:rsidRPr="00CD245E">
        <w:rPr>
          <w:sz w:val="24"/>
          <w:szCs w:val="24"/>
        </w:rPr>
        <w:tab/>
        <w:t>1</w:t>
      </w:r>
      <w:r w:rsidR="00B84F57">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0C4C8CEC" w14:textId="486B0903" w:rsidR="00427A70" w:rsidRPr="002269F7" w:rsidRDefault="00F34639" w:rsidP="00427A70">
      <w:pPr>
        <w:shd w:val="clear" w:color="auto" w:fill="FFFFFF"/>
        <w:spacing w:after="0"/>
        <w:ind w:firstLine="426"/>
        <w:rPr>
          <w:rFonts w:eastAsia="yandex-sans"/>
          <w:color w:val="000000"/>
        </w:rPr>
      </w:pPr>
      <w:r w:rsidRPr="002269F7">
        <w:t>Запрос предложений</w:t>
      </w:r>
      <w:r w:rsidR="00D7480C" w:rsidRPr="002269F7">
        <w:t xml:space="preserve"> </w:t>
      </w:r>
      <w:r w:rsidR="00316FB4" w:rsidRPr="002269F7">
        <w:rPr>
          <w:rFonts w:eastAsia="yandex-sans"/>
          <w:color w:val="000000"/>
        </w:rPr>
        <w:t xml:space="preserve">на право заключения договора </w:t>
      </w:r>
      <w:r w:rsidR="00ED28A0" w:rsidRPr="002269F7">
        <w:rPr>
          <w:rFonts w:eastAsia="yandex-sans"/>
          <w:color w:val="000000"/>
        </w:rPr>
        <w:t xml:space="preserve">на </w:t>
      </w:r>
      <w:r w:rsidR="002269F7" w:rsidRPr="002269F7">
        <w:rPr>
          <w:rFonts w:eastAsia="yandex-sans"/>
          <w:color w:val="000000"/>
        </w:rPr>
        <w:t>о</w:t>
      </w:r>
      <w:r w:rsidR="002269F7" w:rsidRPr="002269F7">
        <w:t xml:space="preserve">казание </w:t>
      </w:r>
      <w:r w:rsidR="002269F7" w:rsidRPr="002269F7">
        <w:rPr>
          <w:lang w:eastAsia="ar-SA"/>
        </w:rPr>
        <w:t xml:space="preserve">услуг </w:t>
      </w:r>
      <w:r w:rsidR="002269F7" w:rsidRPr="002269F7">
        <w:rPr>
          <w:rFonts w:eastAsia="Calibri"/>
          <w:lang w:eastAsia="ar-SA"/>
        </w:rPr>
        <w:t>по проведению экспертного исследования с целью анализа состояния креативных индустрий в Пермском крае и формированию предложений по их развитию</w:t>
      </w:r>
      <w:r w:rsidR="00427A70" w:rsidRPr="002269F7">
        <w:rPr>
          <w:rFonts w:eastAsia="yandex-sans"/>
          <w:color w:val="000000"/>
        </w:rPr>
        <w:t>.</w:t>
      </w:r>
    </w:p>
    <w:p w14:paraId="5C7E02C2" w14:textId="185B9414" w:rsidR="00E84BC1" w:rsidRPr="00427A70" w:rsidRDefault="00E84BC1" w:rsidP="00427A70">
      <w:pPr>
        <w:shd w:val="clear" w:color="auto" w:fill="FFFFFF"/>
        <w:spacing w:after="0"/>
        <w:ind w:firstLine="426"/>
        <w:rPr>
          <w:rFonts w:eastAsia="yandex-sans"/>
          <w:color w:val="000000"/>
        </w:rPr>
      </w:pPr>
      <w:r w:rsidRPr="00D55239">
        <w:rPr>
          <w:color w:val="000000"/>
        </w:rPr>
        <w:t xml:space="preserve">Участник </w:t>
      </w:r>
      <w:r w:rsidR="00F34639" w:rsidRPr="00D55239">
        <w:rPr>
          <w:color w:val="000000"/>
        </w:rPr>
        <w:t>запроса предложений</w:t>
      </w:r>
      <w:r w:rsidRPr="00D55239">
        <w:rPr>
          <w:color w:val="000000"/>
        </w:rPr>
        <w:t xml:space="preserve"> несёт все расходы,</w:t>
      </w:r>
      <w:r w:rsidRPr="003C3614">
        <w:rPr>
          <w:color w:val="000000"/>
        </w:rPr>
        <w:t xml:space="preserve"> связанные с подготовкой и подачей заявки на участие в </w:t>
      </w:r>
      <w:r w:rsidR="00F34639" w:rsidRPr="003C3614">
        <w:rPr>
          <w:color w:val="000000"/>
        </w:rPr>
        <w:t>запросе предложений</w:t>
      </w:r>
      <w:r w:rsidRPr="003C3614">
        <w:rPr>
          <w:color w:val="000000"/>
        </w:rPr>
        <w:t xml:space="preserve">, в том числе расходы по получению, оформлению и подготовке всех требуемых в соответствии с условиями </w:t>
      </w:r>
      <w:r w:rsidR="00F34639" w:rsidRPr="003C3614">
        <w:rPr>
          <w:color w:val="000000"/>
        </w:rPr>
        <w:t>проведения запроса предложений</w:t>
      </w:r>
      <w:r w:rsidRPr="003C3614">
        <w:rPr>
          <w:color w:val="000000"/>
        </w:rPr>
        <w:t xml:space="preserve"> документов</w:t>
      </w:r>
      <w:r w:rsidR="00067FBF" w:rsidRPr="003C3614">
        <w:rPr>
          <w:color w:val="000000"/>
        </w:rPr>
        <w:t xml:space="preserve">, независимо от результатов </w:t>
      </w:r>
      <w:r w:rsidR="00F34639" w:rsidRPr="003C3614">
        <w:rPr>
          <w:color w:val="000000"/>
        </w:rPr>
        <w:t>проведения запроса предложени</w:t>
      </w:r>
      <w:r w:rsidR="003C1593">
        <w:rPr>
          <w:color w:val="000000"/>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0A67B0B6" w:rsidR="00A77B06" w:rsidRPr="00314112" w:rsidRDefault="006D3CF0" w:rsidP="00A77B06">
            <w:pPr>
              <w:spacing w:after="0"/>
              <w:jc w:val="left"/>
            </w:pPr>
            <w:r>
              <w:rPr>
                <w:rFonts w:cstheme="minorHAnsi"/>
                <w:color w:val="000000"/>
              </w:rPr>
              <w:t>Таскаева Ирина Андреевна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820C69F" w:rsidR="00BF34DA" w:rsidRPr="006D3CF0" w:rsidRDefault="006D3CF0" w:rsidP="00BF34DA">
            <w:pPr>
              <w:shd w:val="clear" w:color="auto" w:fill="FFFFFF"/>
              <w:spacing w:after="0"/>
              <w:rPr>
                <w:rFonts w:eastAsia="Calibri"/>
                <w:color w:val="000000"/>
                <w:shd w:val="clear" w:color="auto" w:fill="FFFFFF"/>
                <w:lang w:eastAsia="en-US"/>
              </w:rPr>
            </w:pPr>
            <w:r w:rsidRPr="006D3CF0">
              <w:rPr>
                <w:lang w:eastAsia="ar-SA"/>
              </w:rPr>
              <w:t xml:space="preserve">Услуги </w:t>
            </w:r>
            <w:r w:rsidRPr="006D3CF0">
              <w:rPr>
                <w:rFonts w:eastAsia="Calibri"/>
                <w:lang w:eastAsia="ar-SA"/>
              </w:rPr>
              <w:t>по проведению экспертного исследования с целью анализа состояния креативных индустрий в Пермском крае и формированию предложений по их развитию</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4578D3F7" w:rsidR="00D207B7" w:rsidRPr="001211BB" w:rsidRDefault="002269F7" w:rsidP="001211BB">
            <w:r>
              <w:rPr>
                <w:color w:val="000000" w:themeColor="text1"/>
              </w:rPr>
              <w:t>С даты подписания договора и не позднее 15 декабря 2024 года</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B27C5" w:rsidRDefault="00D207B7" w:rsidP="00D207B7">
            <w:pPr>
              <w:spacing w:after="0"/>
            </w:pPr>
            <w:r w:rsidRPr="003B27C5">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70924C1B" w:rsidR="00D207B7" w:rsidRPr="00BF34DA" w:rsidRDefault="006D3CF0" w:rsidP="00BF34DA">
            <w:pPr>
              <w:suppressAutoHyphens/>
              <w:spacing w:after="0"/>
              <w:rPr>
                <w:lang w:eastAsia="ar-SA"/>
              </w:rPr>
            </w:pPr>
            <w:r w:rsidRPr="00251DFC">
              <w:rPr>
                <w:lang w:eastAsia="ar-SA"/>
              </w:rPr>
              <w:t>6</w:t>
            </w:r>
            <w:r>
              <w:rPr>
                <w:lang w:eastAsia="ar-SA"/>
              </w:rPr>
              <w:t> 666 666</w:t>
            </w:r>
            <w:r w:rsidRPr="00251DFC">
              <w:rPr>
                <w:lang w:eastAsia="ar-SA"/>
              </w:rPr>
              <w:t xml:space="preserve"> (</w:t>
            </w:r>
            <w:r>
              <w:rPr>
                <w:lang w:eastAsia="ar-SA"/>
              </w:rPr>
              <w:t>Шесть миллионов шестьсот шестьдесят тысяч шестьсот шестьдесят шесть</w:t>
            </w:r>
            <w:r w:rsidRPr="00251DFC">
              <w:rPr>
                <w:lang w:eastAsia="ar-SA"/>
              </w:rPr>
              <w:t xml:space="preserve">) рублей </w:t>
            </w:r>
            <w:r>
              <w:rPr>
                <w:lang w:eastAsia="ar-SA"/>
              </w:rPr>
              <w:t>67</w:t>
            </w:r>
            <w:r w:rsidRPr="00251DFC">
              <w:rPr>
                <w:lang w:eastAsia="ar-SA"/>
              </w:rPr>
              <w:t xml:space="preserve"> копеек</w:t>
            </w:r>
            <w:r>
              <w:rPr>
                <w:lang w:eastAsia="ar-SA"/>
              </w:rPr>
              <w:t>.</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702FD482" w14:textId="77777777" w:rsidR="006D3CF0" w:rsidRPr="006D3CF0" w:rsidRDefault="006D3CF0" w:rsidP="006D3CF0">
            <w:pPr>
              <w:widowControl w:val="0"/>
              <w:spacing w:after="0"/>
              <w:rPr>
                <w:rFonts w:eastAsia="Calibri"/>
                <w:lang w:eastAsia="en-US"/>
              </w:rPr>
            </w:pPr>
            <w:r w:rsidRPr="006D3CF0">
              <w:rPr>
                <w:rFonts w:eastAsia="Calibri"/>
                <w:lang w:eastAsia="en-US"/>
              </w:rPr>
              <w:t>Оплата за оказанные услуги производится в следующем порядке:</w:t>
            </w:r>
          </w:p>
          <w:p w14:paraId="75F8760F" w14:textId="420D208F" w:rsidR="006D3CF0" w:rsidRPr="006D3CF0" w:rsidRDefault="006D3CF0" w:rsidP="006D3CF0">
            <w:pPr>
              <w:widowControl w:val="0"/>
              <w:spacing w:after="0" w:line="259" w:lineRule="auto"/>
              <w:contextualSpacing/>
              <w:rPr>
                <w:rFonts w:eastAsia="Calibri"/>
                <w:lang w:eastAsia="en-US"/>
              </w:rPr>
            </w:pPr>
            <w:r w:rsidRPr="006D3CF0">
              <w:rPr>
                <w:rFonts w:eastAsia="Calibri"/>
                <w:lang w:eastAsia="en-US"/>
              </w:rPr>
              <w:t>- предоплата в размере 50% от общей стоимости оказания услуг в течение 10 (десяти) рабочих дней с даты выставления Исполнителем оригинала счета;</w:t>
            </w:r>
          </w:p>
          <w:p w14:paraId="0CF8BBD3" w14:textId="4579E89D" w:rsidR="00D207B7" w:rsidRPr="00BF34DA" w:rsidRDefault="006D3CF0" w:rsidP="006D3CF0">
            <w:pPr>
              <w:widowControl w:val="0"/>
              <w:suppressAutoHyphens/>
              <w:spacing w:after="0"/>
              <w:rPr>
                <w:rFonts w:eastAsia="Calibri"/>
                <w:lang w:eastAsia="en-US"/>
              </w:rPr>
            </w:pPr>
            <w:r w:rsidRPr="006D3CF0">
              <w:rPr>
                <w:rFonts w:eastAsia="Calibri"/>
                <w:lang w:eastAsia="en-US"/>
              </w:rPr>
              <w:t>- оставшаяся часть в размере 50% от общей стоимости оказания услуг после подписания акта сдачи-приемки оказанных услуг и на основании выставленного оригинала счета Исполнителем</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BC7EF6"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BC7EF6" w:rsidRPr="00B44B37" w:rsidRDefault="00BC7EF6" w:rsidP="00BC7EF6">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BC7EF6" w:rsidRPr="00B44B37" w:rsidRDefault="00BC7EF6" w:rsidP="00BC7EF6">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535494" w14:textId="77777777" w:rsidR="00C94F1B" w:rsidRDefault="00C94F1B" w:rsidP="00C94F1B">
            <w:pPr>
              <w:spacing w:after="0"/>
            </w:pPr>
            <w:r>
              <w:t>К участникам закупки устанавливаются следующие требования:</w:t>
            </w:r>
          </w:p>
          <w:p w14:paraId="0CEBC8F3" w14:textId="77777777" w:rsidR="006D3CF0" w:rsidRDefault="006D3CF0" w:rsidP="006D3CF0">
            <w:pPr>
              <w:spacing w:after="0"/>
            </w:pPr>
            <w:r>
              <w:t>К участникам закупки устанавливаются следующие требования:</w:t>
            </w:r>
          </w:p>
          <w:p w14:paraId="4C88D93C" w14:textId="77777777" w:rsidR="006D3CF0" w:rsidRDefault="006D3CF0" w:rsidP="006D3CF0">
            <w:pPr>
              <w:spacing w:after="0"/>
            </w:pPr>
            <w:r>
              <w:lastRenderedPageBreak/>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902AD29" w14:textId="77777777" w:rsidR="006D3CF0" w:rsidRDefault="006D3CF0" w:rsidP="006D3CF0">
            <w:pPr>
              <w:spacing w:after="0"/>
            </w:pPr>
            <w:r>
              <w:t>2) участники закупок должны иметь полномочия на участие в закупочных процедурах;</w:t>
            </w:r>
          </w:p>
          <w:p w14:paraId="36B9D9FB" w14:textId="77777777" w:rsidR="006D3CF0" w:rsidRDefault="006D3CF0" w:rsidP="006D3CF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2EC5518" w14:textId="77777777" w:rsidR="006D3CF0" w:rsidRDefault="006D3CF0" w:rsidP="006D3CF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0F892435" w14:textId="77777777" w:rsidR="006D3CF0" w:rsidRDefault="006D3CF0" w:rsidP="006D3CF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1B3EB85C" w14:textId="77777777" w:rsidR="006D3CF0" w:rsidRDefault="006D3CF0" w:rsidP="006D3CF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0335040" w14:textId="77777777" w:rsidR="006D3CF0" w:rsidRDefault="006D3CF0" w:rsidP="006D3CF0">
            <w:pPr>
              <w:spacing w:after="0"/>
            </w:pPr>
            <w:r>
              <w:t xml:space="preserve">- суммы, которые реструктурированы в соответствии с законодательством Российской Федерации; </w:t>
            </w:r>
          </w:p>
          <w:p w14:paraId="5B9A953E" w14:textId="77777777" w:rsidR="006D3CF0" w:rsidRDefault="006D3CF0" w:rsidP="006D3CF0">
            <w:pPr>
              <w:spacing w:after="0"/>
            </w:pPr>
            <w:r>
              <w:t>- суммы, которые в совокупности не превышает 5 000 рублей;</w:t>
            </w:r>
          </w:p>
          <w:p w14:paraId="545C5E3D" w14:textId="77777777" w:rsidR="006D3CF0" w:rsidRDefault="006D3CF0" w:rsidP="006D3CF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6982785" w14:textId="77777777" w:rsidR="006D3CF0" w:rsidRDefault="006D3CF0" w:rsidP="006D3CF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630FF98" w14:textId="77777777" w:rsidR="006D3CF0" w:rsidRDefault="006D3CF0" w:rsidP="006D3CF0">
            <w:pPr>
              <w:spacing w:after="0"/>
            </w:pPr>
            <w: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w:t>
            </w:r>
            <w:r>
              <w:lastRenderedPageBreak/>
              <w:t>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60CA41CF" w14:textId="77777777" w:rsidR="006D3CF0" w:rsidRDefault="006D3CF0" w:rsidP="006D3CF0">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4A4B8900" w14:textId="77777777" w:rsidR="006D3CF0" w:rsidRDefault="006D3CF0" w:rsidP="006D3CF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ED3A6EE" w14:textId="77777777" w:rsidR="006D3CF0" w:rsidRDefault="006D3CF0" w:rsidP="006D3CF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B7E1D0" w14:textId="77777777" w:rsidR="006D3CF0" w:rsidRDefault="006D3CF0" w:rsidP="006D3CF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315EAAE0" w14:textId="77777777" w:rsidR="006D3CF0" w:rsidRDefault="006D3CF0" w:rsidP="006D3CF0">
            <w:pPr>
              <w:spacing w:after="0"/>
            </w:pPr>
            <w:r>
              <w:t>9) участник закупки предоставляет достоверные сведения в рамках закупочных процедур;</w:t>
            </w:r>
          </w:p>
          <w:p w14:paraId="17CE23B3" w14:textId="77777777" w:rsidR="006D3CF0" w:rsidRDefault="006D3CF0" w:rsidP="006D3CF0">
            <w:pPr>
              <w:spacing w:after="0"/>
            </w:pPr>
            <w:r>
              <w:t>10) отсутствие в реестре недобросовестных участников закупок Фонда;</w:t>
            </w:r>
          </w:p>
          <w:p w14:paraId="5A3C5913" w14:textId="77777777" w:rsidR="006D3CF0" w:rsidRDefault="006D3CF0" w:rsidP="006D3CF0">
            <w:pPr>
              <w:spacing w:after="0"/>
            </w:pPr>
            <w:r>
              <w:t xml:space="preserve">11) участник закупки не является лицом, в отношении которого применяются специальные экономические меры и нормативными правовыми актами Российском </w:t>
            </w:r>
            <w:r>
              <w:lastRenderedPageBreak/>
              <w:t>Федерации установлены запрет на совершение сделок с ним;</w:t>
            </w:r>
          </w:p>
          <w:p w14:paraId="58321FF1" w14:textId="77777777" w:rsidR="006D3CF0" w:rsidRDefault="006D3CF0" w:rsidP="006D3CF0">
            <w:pPr>
              <w:spacing w:after="0"/>
            </w:pPr>
            <w:r>
              <w:t>12) участник закупки не является иностранным агентом в соответствии с Федеральным законом от 14 апреля 2022 г. № 255-ФЗ «О контроле за деятельностью лиц, находящихся под иностранным влиянием».</w:t>
            </w:r>
          </w:p>
          <w:p w14:paraId="16004BED" w14:textId="77777777" w:rsidR="006D3CF0" w:rsidRDefault="006D3CF0" w:rsidP="006D3CF0">
            <w:pPr>
              <w:spacing w:after="0"/>
            </w:pPr>
          </w:p>
          <w:p w14:paraId="0A6D7D2A" w14:textId="181703CF" w:rsidR="00BC7EF6" w:rsidRPr="005E0483" w:rsidRDefault="006D3CF0" w:rsidP="006D3CF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BC7EF6"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BC7EF6" w:rsidRPr="00B44B37" w:rsidRDefault="00BC7EF6" w:rsidP="00BC7EF6">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BC7EF6" w:rsidRPr="00B44B37" w:rsidRDefault="00BC7EF6" w:rsidP="00BC7EF6">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BC7EF6" w:rsidRPr="00B44B37" w:rsidRDefault="00BC7EF6" w:rsidP="00BC7EF6">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BC7EF6"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BC7EF6" w:rsidRPr="00B44B37" w:rsidRDefault="00BC7EF6" w:rsidP="00BC7EF6">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BC7EF6" w:rsidRPr="00B44B37" w:rsidRDefault="00BC7EF6" w:rsidP="00BC7EF6">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BC7EF6" w:rsidRPr="00B44B37" w:rsidRDefault="00BC7EF6" w:rsidP="00BC7EF6">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C7EF6"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BC7EF6" w:rsidRPr="00B44B37" w:rsidRDefault="00BC7EF6" w:rsidP="00BC7EF6">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BC7EF6" w:rsidRPr="00B44B37" w:rsidRDefault="00BC7EF6" w:rsidP="00BC7EF6">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BC7EF6" w:rsidRPr="00F7732F" w:rsidRDefault="00BC7EF6" w:rsidP="00BC7EF6">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C7EF6" w:rsidRPr="00B44B37" w:rsidRDefault="00BC7EF6" w:rsidP="00BC7EF6">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C7EF6"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C7EF6" w:rsidRPr="00482FCB" w:rsidRDefault="00BC7EF6" w:rsidP="00BC7EF6">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BC7EF6"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C7EF6" w:rsidRPr="00B44B37" w:rsidRDefault="00BC7EF6" w:rsidP="00BC7EF6">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BC7EF6" w:rsidRPr="00B44B37" w:rsidRDefault="00BC7EF6" w:rsidP="00BC7EF6">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BC7EF6" w:rsidRDefault="00BC7EF6" w:rsidP="00BC7EF6">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BC7EF6" w:rsidRPr="00B44B37" w:rsidRDefault="00BC7EF6" w:rsidP="00BC7EF6">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BC7EF6" w:rsidRPr="00B44B37" w:rsidRDefault="00BC7EF6" w:rsidP="00BC7EF6">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C7EF6" w:rsidRPr="00B44B37" w14:paraId="3E9556E8" w14:textId="77777777" w:rsidTr="00A34527">
              <w:trPr>
                <w:trHeight w:val="968"/>
              </w:trPr>
              <w:tc>
                <w:tcPr>
                  <w:tcW w:w="5553" w:type="dxa"/>
                  <w:tcBorders>
                    <w:bottom w:val="single" w:sz="4" w:space="0" w:color="auto"/>
                  </w:tcBorders>
                </w:tcPr>
                <w:p w14:paraId="433627B9" w14:textId="77777777" w:rsidR="00BC7EF6" w:rsidRDefault="00BC7EF6" w:rsidP="00BC7EF6">
                  <w:pPr>
                    <w:spacing w:after="0"/>
                  </w:pPr>
                </w:p>
                <w:p w14:paraId="716C3DA1" w14:textId="1362752E" w:rsidR="00BC7EF6" w:rsidRPr="00B44B37" w:rsidRDefault="00BC7EF6" w:rsidP="00BC7EF6">
                  <w:pPr>
                    <w:spacing w:after="0"/>
                    <w:jc w:val="center"/>
                  </w:pPr>
                  <w:r w:rsidRPr="00B44B37">
                    <w:t>Заявка</w:t>
                  </w:r>
                </w:p>
                <w:p w14:paraId="60852B58" w14:textId="2FB03AF7" w:rsidR="00BC7EF6" w:rsidRPr="00B44B37" w:rsidRDefault="00BC7EF6" w:rsidP="00BC7EF6">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BC7EF6" w:rsidRPr="00B44B37" w:rsidRDefault="00BC7EF6" w:rsidP="00BC7EF6">
                  <w:pPr>
                    <w:keepNext/>
                    <w:keepLines/>
                    <w:widowControl w:val="0"/>
                    <w:suppressLineNumbers/>
                    <w:suppressAutoHyphens/>
                    <w:spacing w:after="0"/>
                  </w:pPr>
                  <w:r w:rsidRPr="00B44B37">
                    <w:t>Участник закупки - _________________________</w:t>
                  </w:r>
                </w:p>
                <w:p w14:paraId="00924FE0" w14:textId="7A09C4C5" w:rsidR="00BC7EF6" w:rsidRPr="00B44B37" w:rsidRDefault="00BC7EF6" w:rsidP="00BC7EF6">
                  <w:pPr>
                    <w:keepNext/>
                    <w:keepLines/>
                    <w:widowControl w:val="0"/>
                    <w:suppressLineNumbers/>
                    <w:suppressAutoHyphens/>
                    <w:spacing w:after="0"/>
                  </w:pPr>
                  <w:r w:rsidRPr="00B44B37">
                    <w:t>Почтовый адрес - ___________________________</w:t>
                  </w:r>
                </w:p>
                <w:p w14:paraId="466BE4B7" w14:textId="7F6C551A" w:rsidR="00BC7EF6" w:rsidRPr="00B44B37" w:rsidRDefault="00BC7EF6" w:rsidP="00BC7EF6">
                  <w:pPr>
                    <w:keepNext/>
                    <w:keepLines/>
                    <w:widowControl w:val="0"/>
                    <w:suppressLineNumbers/>
                    <w:suppressAutoHyphens/>
                    <w:spacing w:after="0"/>
                  </w:pPr>
                  <w:r w:rsidRPr="00B44B37">
                    <w:t>ИНН (участника)____________________________</w:t>
                  </w:r>
                </w:p>
                <w:p w14:paraId="080EE5DF" w14:textId="77777777" w:rsidR="00BC7EF6" w:rsidRPr="00B44B37" w:rsidRDefault="00BC7EF6" w:rsidP="00BC7EF6">
                  <w:pPr>
                    <w:keepNext/>
                    <w:keepLines/>
                    <w:widowControl w:val="0"/>
                    <w:suppressLineNumbers/>
                    <w:suppressAutoHyphens/>
                    <w:spacing w:after="0"/>
                  </w:pPr>
                </w:p>
              </w:tc>
            </w:tr>
            <w:tr w:rsidR="00BC7EF6"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BC7EF6" w:rsidRPr="008C78EE" w:rsidRDefault="00BC7EF6" w:rsidP="00BC7EF6">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C7EF6" w:rsidRPr="008C78EE" w:rsidRDefault="00BC7EF6" w:rsidP="00BC7EF6">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C7EF6" w:rsidRPr="00A34527" w:rsidRDefault="00BC7EF6" w:rsidP="00BC7EF6">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C7EF6" w:rsidRPr="00B44B37" w:rsidRDefault="00BC7EF6" w:rsidP="00BC7EF6">
            <w:pPr>
              <w:keepNext/>
              <w:keepLines/>
              <w:widowControl w:val="0"/>
              <w:suppressLineNumbers/>
              <w:suppressAutoHyphens/>
              <w:spacing w:after="0"/>
            </w:pPr>
          </w:p>
        </w:tc>
      </w:tr>
      <w:tr w:rsidR="00BC7EF6"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C7EF6" w:rsidRPr="00B44B37" w:rsidRDefault="00BC7EF6" w:rsidP="00BC7EF6">
            <w:pPr>
              <w:keepLines/>
              <w:widowControl w:val="0"/>
              <w:suppressLineNumbers/>
              <w:suppressAutoHyphens/>
              <w:spacing w:after="0"/>
            </w:pPr>
            <w:r>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BC7EF6" w:rsidRPr="00B44B37" w:rsidRDefault="00BC7EF6" w:rsidP="00BC7EF6">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BC7EF6"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C7EF6" w:rsidRPr="00B44B37" w:rsidRDefault="00BC7EF6" w:rsidP="00BC7EF6">
            <w:pPr>
              <w:keepLines/>
              <w:widowControl w:val="0"/>
              <w:suppressLineNumbers/>
              <w:suppressAutoHyphens/>
              <w:spacing w:after="0"/>
            </w:pPr>
          </w:p>
          <w:p w14:paraId="07DF8447" w14:textId="73B45401" w:rsidR="00BC7EF6" w:rsidRPr="00B44B37" w:rsidRDefault="00BC7EF6" w:rsidP="00BC7EF6">
            <w:pPr>
              <w:keepLines/>
              <w:widowControl w:val="0"/>
              <w:suppressLineNumbers/>
              <w:suppressAutoHyphens/>
              <w:spacing w:after="0"/>
            </w:pPr>
            <w:r>
              <w:t>15</w:t>
            </w:r>
            <w:r w:rsidRPr="00B44B37">
              <w:t>.1.</w:t>
            </w:r>
          </w:p>
          <w:p w14:paraId="1696FCF3" w14:textId="77777777" w:rsidR="00BC7EF6" w:rsidRPr="00B44B37" w:rsidRDefault="00BC7EF6" w:rsidP="00BC7EF6">
            <w:pPr>
              <w:keepLines/>
              <w:widowControl w:val="0"/>
              <w:suppressLineNumbers/>
              <w:suppressAutoHyphens/>
              <w:spacing w:after="0"/>
            </w:pPr>
          </w:p>
          <w:p w14:paraId="02623AB3" w14:textId="77777777" w:rsidR="00BC7EF6" w:rsidRPr="00B44B37" w:rsidRDefault="00BC7EF6" w:rsidP="00BC7EF6">
            <w:pPr>
              <w:keepLines/>
              <w:widowControl w:val="0"/>
              <w:suppressLineNumbers/>
              <w:suppressAutoHyphens/>
              <w:spacing w:after="0"/>
            </w:pPr>
          </w:p>
          <w:p w14:paraId="7E85733A" w14:textId="77777777" w:rsidR="00BC7EF6" w:rsidRPr="00B44B37" w:rsidRDefault="00BC7EF6" w:rsidP="00BC7EF6">
            <w:pPr>
              <w:keepLines/>
              <w:widowControl w:val="0"/>
              <w:suppressLineNumbers/>
              <w:suppressAutoHyphens/>
              <w:spacing w:after="0"/>
            </w:pPr>
          </w:p>
          <w:p w14:paraId="52A255F9" w14:textId="77777777" w:rsidR="00BC7EF6" w:rsidRPr="00B44B37" w:rsidRDefault="00BC7EF6" w:rsidP="00BC7EF6">
            <w:pPr>
              <w:keepLines/>
              <w:widowControl w:val="0"/>
              <w:suppressLineNumbers/>
              <w:suppressAutoHyphens/>
              <w:spacing w:after="0"/>
            </w:pPr>
          </w:p>
          <w:p w14:paraId="15BA3DA7" w14:textId="77777777" w:rsidR="00BC7EF6" w:rsidRPr="00B44B37" w:rsidRDefault="00BC7EF6" w:rsidP="00BC7EF6">
            <w:pPr>
              <w:keepLines/>
              <w:widowControl w:val="0"/>
              <w:suppressLineNumbers/>
              <w:suppressAutoHyphens/>
              <w:spacing w:after="0"/>
            </w:pPr>
          </w:p>
          <w:p w14:paraId="23BCA792" w14:textId="77777777" w:rsidR="00BC7EF6" w:rsidRPr="00B44B37" w:rsidRDefault="00BC7EF6" w:rsidP="00BC7EF6">
            <w:pPr>
              <w:keepLines/>
              <w:widowControl w:val="0"/>
              <w:suppressLineNumbers/>
              <w:suppressAutoHyphens/>
              <w:spacing w:after="0"/>
            </w:pPr>
          </w:p>
          <w:p w14:paraId="0B56F6FF" w14:textId="77777777" w:rsidR="00BC7EF6" w:rsidRPr="00B44B37" w:rsidRDefault="00BC7EF6" w:rsidP="00BC7EF6">
            <w:pPr>
              <w:keepLines/>
              <w:widowControl w:val="0"/>
              <w:suppressLineNumbers/>
              <w:suppressAutoHyphens/>
              <w:spacing w:after="0"/>
            </w:pPr>
          </w:p>
          <w:p w14:paraId="2EA1C42F" w14:textId="77777777" w:rsidR="00BC7EF6" w:rsidRPr="00B44B37" w:rsidRDefault="00BC7EF6" w:rsidP="00BC7EF6">
            <w:pPr>
              <w:keepLines/>
              <w:widowControl w:val="0"/>
              <w:suppressLineNumbers/>
              <w:suppressAutoHyphens/>
              <w:spacing w:after="0"/>
            </w:pPr>
          </w:p>
          <w:p w14:paraId="2B82BFFC" w14:textId="77777777" w:rsidR="00BC7EF6" w:rsidRPr="00B44B37" w:rsidRDefault="00BC7EF6" w:rsidP="00BC7EF6">
            <w:pPr>
              <w:keepLines/>
              <w:widowControl w:val="0"/>
              <w:suppressLineNumbers/>
              <w:suppressAutoHyphens/>
              <w:spacing w:after="0"/>
            </w:pPr>
          </w:p>
          <w:p w14:paraId="2DF9AFDC" w14:textId="77777777" w:rsidR="00BC7EF6" w:rsidRPr="00B44B37" w:rsidRDefault="00BC7EF6" w:rsidP="00BC7EF6">
            <w:pPr>
              <w:keepLines/>
              <w:widowControl w:val="0"/>
              <w:suppressLineNumbers/>
              <w:suppressAutoHyphens/>
              <w:spacing w:after="0"/>
            </w:pPr>
          </w:p>
          <w:p w14:paraId="449A2679" w14:textId="77777777" w:rsidR="00BC7EF6" w:rsidRPr="00B44B37" w:rsidRDefault="00BC7EF6" w:rsidP="00BC7EF6">
            <w:pPr>
              <w:keepLines/>
              <w:widowControl w:val="0"/>
              <w:suppressLineNumbers/>
              <w:suppressAutoHyphens/>
              <w:spacing w:after="0"/>
            </w:pPr>
          </w:p>
          <w:p w14:paraId="14CFBCC2" w14:textId="77777777" w:rsidR="00BC7EF6" w:rsidRPr="00B44B37" w:rsidRDefault="00BC7EF6" w:rsidP="00BC7EF6">
            <w:pPr>
              <w:keepLines/>
              <w:widowControl w:val="0"/>
              <w:suppressLineNumbers/>
              <w:suppressAutoHyphens/>
              <w:spacing w:after="0"/>
            </w:pPr>
          </w:p>
          <w:p w14:paraId="257FAF72" w14:textId="77777777" w:rsidR="00BC7EF6" w:rsidRPr="00B44B37" w:rsidRDefault="00BC7EF6" w:rsidP="00BC7EF6">
            <w:pPr>
              <w:keepLines/>
              <w:widowControl w:val="0"/>
              <w:suppressLineNumbers/>
              <w:suppressAutoHyphens/>
              <w:spacing w:after="0"/>
            </w:pPr>
          </w:p>
          <w:p w14:paraId="27B0F0AB" w14:textId="77777777" w:rsidR="00BC7EF6" w:rsidRPr="00B44B37" w:rsidRDefault="00BC7EF6" w:rsidP="00BC7EF6">
            <w:pPr>
              <w:keepLines/>
              <w:widowControl w:val="0"/>
              <w:suppressLineNumbers/>
              <w:suppressAutoHyphens/>
              <w:spacing w:after="0"/>
            </w:pPr>
          </w:p>
          <w:p w14:paraId="041AFF36" w14:textId="77777777" w:rsidR="00BC7EF6" w:rsidRPr="00B44B37" w:rsidRDefault="00BC7EF6" w:rsidP="00BC7EF6">
            <w:pPr>
              <w:keepLines/>
              <w:widowControl w:val="0"/>
              <w:suppressLineNumbers/>
              <w:suppressAutoHyphens/>
              <w:spacing w:after="0"/>
            </w:pPr>
          </w:p>
          <w:p w14:paraId="6E1BD892" w14:textId="77777777" w:rsidR="00BC7EF6" w:rsidRPr="00B44B37" w:rsidRDefault="00BC7EF6" w:rsidP="00BC7EF6">
            <w:pPr>
              <w:keepLines/>
              <w:widowControl w:val="0"/>
              <w:suppressLineNumbers/>
              <w:suppressAutoHyphens/>
              <w:spacing w:after="0"/>
            </w:pPr>
          </w:p>
          <w:p w14:paraId="4EEC8C4D" w14:textId="77777777" w:rsidR="00BC7EF6" w:rsidRPr="00B44B37" w:rsidRDefault="00BC7EF6" w:rsidP="00BC7EF6">
            <w:pPr>
              <w:keepLines/>
              <w:widowControl w:val="0"/>
              <w:suppressLineNumbers/>
              <w:suppressAutoHyphens/>
              <w:spacing w:after="0"/>
            </w:pPr>
          </w:p>
          <w:p w14:paraId="21BE7581" w14:textId="77777777" w:rsidR="00BC7EF6" w:rsidRPr="00B44B37" w:rsidRDefault="00BC7EF6" w:rsidP="00BC7EF6">
            <w:pPr>
              <w:keepLines/>
              <w:widowControl w:val="0"/>
              <w:suppressLineNumbers/>
              <w:suppressAutoHyphens/>
              <w:spacing w:after="0"/>
            </w:pPr>
          </w:p>
          <w:p w14:paraId="1D41FB7F" w14:textId="77777777" w:rsidR="00BC7EF6" w:rsidRPr="00B44B37" w:rsidRDefault="00BC7EF6" w:rsidP="00BC7EF6">
            <w:pPr>
              <w:keepLines/>
              <w:widowControl w:val="0"/>
              <w:suppressLineNumbers/>
              <w:suppressAutoHyphens/>
              <w:spacing w:after="0"/>
            </w:pPr>
          </w:p>
          <w:p w14:paraId="1F9E79CE" w14:textId="77777777" w:rsidR="00BC7EF6" w:rsidRPr="00B44B37" w:rsidRDefault="00BC7EF6" w:rsidP="00BC7EF6">
            <w:pPr>
              <w:keepLines/>
              <w:widowControl w:val="0"/>
              <w:suppressLineNumbers/>
              <w:suppressAutoHyphens/>
              <w:spacing w:after="0"/>
            </w:pPr>
          </w:p>
          <w:p w14:paraId="0CB6AA17" w14:textId="77777777" w:rsidR="00BC7EF6" w:rsidRPr="00B44B37" w:rsidRDefault="00BC7EF6" w:rsidP="00BC7EF6">
            <w:pPr>
              <w:keepLines/>
              <w:widowControl w:val="0"/>
              <w:suppressLineNumbers/>
              <w:suppressAutoHyphens/>
              <w:spacing w:after="0"/>
            </w:pPr>
          </w:p>
          <w:p w14:paraId="026748B4" w14:textId="77777777" w:rsidR="00BC7EF6" w:rsidRPr="00B44B37" w:rsidRDefault="00BC7EF6" w:rsidP="00BC7EF6">
            <w:pPr>
              <w:keepLines/>
              <w:widowControl w:val="0"/>
              <w:suppressLineNumbers/>
              <w:suppressAutoHyphens/>
              <w:spacing w:after="0"/>
            </w:pPr>
          </w:p>
          <w:p w14:paraId="34A499C0" w14:textId="77777777" w:rsidR="00BC7EF6" w:rsidRPr="00B44B37" w:rsidRDefault="00BC7EF6" w:rsidP="00BC7EF6">
            <w:pPr>
              <w:keepLines/>
              <w:widowControl w:val="0"/>
              <w:suppressLineNumbers/>
              <w:suppressAutoHyphens/>
              <w:spacing w:after="0"/>
            </w:pPr>
          </w:p>
          <w:p w14:paraId="26472AF6" w14:textId="77777777" w:rsidR="00BC7EF6" w:rsidRPr="00B44B37" w:rsidRDefault="00BC7EF6" w:rsidP="00BC7EF6">
            <w:pPr>
              <w:keepLines/>
              <w:widowControl w:val="0"/>
              <w:suppressLineNumbers/>
              <w:suppressAutoHyphens/>
              <w:spacing w:after="0"/>
            </w:pPr>
          </w:p>
          <w:p w14:paraId="4AF6BA83" w14:textId="77777777" w:rsidR="00BC7EF6" w:rsidRPr="00B44B37" w:rsidRDefault="00BC7EF6" w:rsidP="00BC7EF6">
            <w:pPr>
              <w:keepLines/>
              <w:widowControl w:val="0"/>
              <w:suppressLineNumbers/>
              <w:suppressAutoHyphens/>
              <w:spacing w:after="0"/>
            </w:pPr>
          </w:p>
          <w:p w14:paraId="11FF3D95" w14:textId="77777777" w:rsidR="00BC7EF6" w:rsidRPr="00B44B37" w:rsidRDefault="00BC7EF6" w:rsidP="00BC7EF6">
            <w:pPr>
              <w:keepLines/>
              <w:widowControl w:val="0"/>
              <w:suppressLineNumbers/>
              <w:suppressAutoHyphens/>
              <w:spacing w:after="0"/>
            </w:pPr>
          </w:p>
          <w:p w14:paraId="41095CF1" w14:textId="77777777" w:rsidR="00BC7EF6" w:rsidRPr="00B44B37" w:rsidRDefault="00BC7EF6" w:rsidP="00BC7EF6">
            <w:pPr>
              <w:keepLines/>
              <w:widowControl w:val="0"/>
              <w:suppressLineNumbers/>
              <w:suppressAutoHyphens/>
              <w:spacing w:after="0"/>
            </w:pPr>
          </w:p>
          <w:p w14:paraId="5F05774A" w14:textId="77777777" w:rsidR="00BC7EF6" w:rsidRPr="00B44B37" w:rsidRDefault="00BC7EF6" w:rsidP="00BC7EF6">
            <w:pPr>
              <w:keepLines/>
              <w:widowControl w:val="0"/>
              <w:suppressLineNumbers/>
              <w:suppressAutoHyphens/>
              <w:spacing w:after="0"/>
            </w:pPr>
          </w:p>
          <w:p w14:paraId="7115820B" w14:textId="77777777" w:rsidR="00BC7EF6" w:rsidRPr="00B44B37" w:rsidRDefault="00BC7EF6" w:rsidP="00BC7EF6">
            <w:pPr>
              <w:keepLines/>
              <w:widowControl w:val="0"/>
              <w:suppressLineNumbers/>
              <w:suppressAutoHyphens/>
              <w:spacing w:after="0"/>
            </w:pPr>
          </w:p>
          <w:p w14:paraId="445DDC7B" w14:textId="77777777" w:rsidR="00BC7EF6" w:rsidRPr="00B44B37" w:rsidRDefault="00BC7EF6" w:rsidP="00BC7EF6">
            <w:pPr>
              <w:keepLines/>
              <w:widowControl w:val="0"/>
              <w:suppressLineNumbers/>
              <w:suppressAutoHyphens/>
              <w:spacing w:after="0"/>
            </w:pPr>
          </w:p>
          <w:p w14:paraId="392BD4C1" w14:textId="77777777" w:rsidR="00BC7EF6" w:rsidRPr="00B44B37" w:rsidRDefault="00BC7EF6" w:rsidP="00BC7EF6">
            <w:pPr>
              <w:keepLines/>
              <w:widowControl w:val="0"/>
              <w:suppressLineNumbers/>
              <w:suppressAutoHyphens/>
              <w:spacing w:after="0"/>
            </w:pPr>
          </w:p>
          <w:p w14:paraId="17D14415" w14:textId="77777777" w:rsidR="00BC7EF6" w:rsidRPr="00B44B37" w:rsidRDefault="00BC7EF6" w:rsidP="00BC7EF6">
            <w:pPr>
              <w:keepLines/>
              <w:widowControl w:val="0"/>
              <w:suppressLineNumbers/>
              <w:suppressAutoHyphens/>
              <w:spacing w:after="0"/>
            </w:pPr>
          </w:p>
          <w:p w14:paraId="3A48A270" w14:textId="77777777" w:rsidR="00BC7EF6" w:rsidRPr="00B44B37" w:rsidRDefault="00BC7EF6" w:rsidP="00BC7EF6">
            <w:pPr>
              <w:keepLines/>
              <w:widowControl w:val="0"/>
              <w:suppressLineNumbers/>
              <w:suppressAutoHyphens/>
              <w:spacing w:after="0"/>
            </w:pPr>
          </w:p>
          <w:p w14:paraId="17C3A48F" w14:textId="77777777" w:rsidR="00BC7EF6" w:rsidRPr="00B44B37" w:rsidRDefault="00BC7EF6" w:rsidP="00BC7EF6">
            <w:pPr>
              <w:keepLines/>
              <w:widowControl w:val="0"/>
              <w:suppressLineNumbers/>
              <w:suppressAutoHyphens/>
              <w:spacing w:after="0"/>
            </w:pPr>
          </w:p>
          <w:p w14:paraId="7E6BED7F" w14:textId="77777777" w:rsidR="00BC7EF6" w:rsidRPr="00B44B37" w:rsidRDefault="00BC7EF6" w:rsidP="00BC7EF6">
            <w:pPr>
              <w:keepLines/>
              <w:widowControl w:val="0"/>
              <w:suppressLineNumbers/>
              <w:suppressAutoHyphens/>
              <w:spacing w:after="0"/>
            </w:pPr>
          </w:p>
          <w:p w14:paraId="7935C8B3" w14:textId="77777777" w:rsidR="00BC7EF6" w:rsidRPr="00B44B37" w:rsidRDefault="00BC7EF6" w:rsidP="00BC7EF6">
            <w:pPr>
              <w:keepLines/>
              <w:widowControl w:val="0"/>
              <w:suppressLineNumbers/>
              <w:suppressAutoHyphens/>
              <w:spacing w:after="0"/>
            </w:pPr>
          </w:p>
          <w:p w14:paraId="77A210B2" w14:textId="77777777" w:rsidR="00BC7EF6" w:rsidRPr="00B44B37" w:rsidRDefault="00BC7EF6" w:rsidP="00BC7EF6">
            <w:pPr>
              <w:keepLines/>
              <w:widowControl w:val="0"/>
              <w:suppressLineNumbers/>
              <w:suppressAutoHyphens/>
              <w:spacing w:after="0"/>
            </w:pPr>
          </w:p>
          <w:p w14:paraId="5E31595C" w14:textId="77777777" w:rsidR="00BC7EF6" w:rsidRPr="00B44B37" w:rsidRDefault="00BC7EF6" w:rsidP="00BC7EF6">
            <w:pPr>
              <w:keepLines/>
              <w:widowControl w:val="0"/>
              <w:suppressLineNumbers/>
              <w:suppressAutoHyphens/>
              <w:spacing w:after="0"/>
            </w:pPr>
          </w:p>
          <w:p w14:paraId="34837BD4" w14:textId="77777777" w:rsidR="00BC7EF6" w:rsidRPr="00B44B37" w:rsidRDefault="00BC7EF6" w:rsidP="00BC7EF6">
            <w:pPr>
              <w:keepLines/>
              <w:widowControl w:val="0"/>
              <w:suppressLineNumbers/>
              <w:suppressAutoHyphens/>
              <w:spacing w:after="0"/>
            </w:pPr>
          </w:p>
          <w:p w14:paraId="2B4F02D4" w14:textId="77777777" w:rsidR="00BC7EF6" w:rsidRPr="00B44B37" w:rsidRDefault="00BC7EF6" w:rsidP="00BC7EF6">
            <w:pPr>
              <w:keepLines/>
              <w:widowControl w:val="0"/>
              <w:suppressLineNumbers/>
              <w:suppressAutoHyphens/>
              <w:spacing w:after="0"/>
            </w:pPr>
          </w:p>
          <w:p w14:paraId="6A48DE89" w14:textId="77777777" w:rsidR="00BC7EF6" w:rsidRPr="00B44B37" w:rsidRDefault="00BC7EF6" w:rsidP="00BC7EF6">
            <w:pPr>
              <w:keepLines/>
              <w:widowControl w:val="0"/>
              <w:suppressLineNumbers/>
              <w:suppressAutoHyphens/>
              <w:spacing w:after="0"/>
            </w:pPr>
          </w:p>
          <w:p w14:paraId="4D958886" w14:textId="77777777" w:rsidR="00BC7EF6" w:rsidRPr="00B44B37" w:rsidRDefault="00BC7EF6" w:rsidP="00BC7EF6">
            <w:pPr>
              <w:keepLines/>
              <w:widowControl w:val="0"/>
              <w:suppressLineNumbers/>
              <w:suppressAutoHyphens/>
              <w:spacing w:after="0"/>
            </w:pPr>
          </w:p>
          <w:p w14:paraId="1F77B24B" w14:textId="77777777" w:rsidR="00BC7EF6" w:rsidRPr="00B44B37" w:rsidRDefault="00BC7EF6" w:rsidP="00BC7EF6">
            <w:pPr>
              <w:keepLines/>
              <w:widowControl w:val="0"/>
              <w:suppressLineNumbers/>
              <w:suppressAutoHyphens/>
              <w:spacing w:after="0"/>
            </w:pPr>
          </w:p>
          <w:p w14:paraId="66CA843B" w14:textId="77777777" w:rsidR="00BC7EF6" w:rsidRPr="00B44B37" w:rsidRDefault="00BC7EF6" w:rsidP="00BC7EF6">
            <w:pPr>
              <w:keepLines/>
              <w:widowControl w:val="0"/>
              <w:suppressLineNumbers/>
              <w:suppressAutoHyphens/>
              <w:spacing w:after="0"/>
            </w:pPr>
          </w:p>
          <w:p w14:paraId="1FEEB80A" w14:textId="102F1008" w:rsidR="00BC7EF6" w:rsidRPr="00B44B37" w:rsidRDefault="00BC7EF6" w:rsidP="00BC7EF6">
            <w:pPr>
              <w:keepLines/>
              <w:widowControl w:val="0"/>
              <w:suppressLineNumbers/>
              <w:suppressAutoHyphens/>
              <w:spacing w:after="0"/>
            </w:pPr>
          </w:p>
          <w:p w14:paraId="1873FCCC" w14:textId="79FC638B" w:rsidR="00BC7EF6" w:rsidRPr="00B44B37" w:rsidRDefault="00BC7EF6" w:rsidP="00BC7EF6">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BC7EF6" w:rsidRPr="00B44B37" w:rsidRDefault="00BC7EF6" w:rsidP="00BC7EF6">
            <w:pPr>
              <w:keepLines/>
              <w:widowControl w:val="0"/>
              <w:suppressLineNumbers/>
              <w:suppressAutoHyphens/>
              <w:spacing w:after="0"/>
              <w:rPr>
                <w:highlight w:val="red"/>
              </w:rPr>
            </w:pPr>
          </w:p>
          <w:p w14:paraId="6743DAEB" w14:textId="79952108" w:rsidR="00BC7EF6" w:rsidRPr="00B44B37" w:rsidRDefault="00BC7EF6" w:rsidP="00BC7EF6">
            <w:pPr>
              <w:keepLines/>
              <w:widowControl w:val="0"/>
              <w:suppressLineNumbers/>
              <w:suppressAutoHyphens/>
              <w:spacing w:after="0"/>
              <w:jc w:val="center"/>
            </w:pPr>
            <w:r w:rsidRPr="00B44B37">
              <w:t>обязательные документы</w:t>
            </w:r>
          </w:p>
          <w:p w14:paraId="74BE6CF2" w14:textId="77777777" w:rsidR="00BC7EF6" w:rsidRPr="00B44B37" w:rsidRDefault="00BC7EF6" w:rsidP="00BC7EF6">
            <w:pPr>
              <w:keepLines/>
              <w:widowControl w:val="0"/>
              <w:suppressLineNumbers/>
              <w:suppressAutoHyphens/>
              <w:spacing w:after="0"/>
            </w:pPr>
          </w:p>
          <w:p w14:paraId="6F68CF16" w14:textId="77777777" w:rsidR="00BC7EF6" w:rsidRPr="00B44B37" w:rsidRDefault="00BC7EF6" w:rsidP="00BC7EF6">
            <w:pPr>
              <w:keepLines/>
              <w:widowControl w:val="0"/>
              <w:suppressLineNumbers/>
              <w:suppressAutoHyphens/>
              <w:spacing w:after="0"/>
            </w:pPr>
          </w:p>
          <w:p w14:paraId="266852B5" w14:textId="77777777" w:rsidR="00BC7EF6" w:rsidRPr="00B44B37" w:rsidRDefault="00BC7EF6" w:rsidP="00BC7EF6">
            <w:pPr>
              <w:keepLines/>
              <w:widowControl w:val="0"/>
              <w:suppressLineNumbers/>
              <w:suppressAutoHyphens/>
              <w:spacing w:after="0"/>
            </w:pPr>
          </w:p>
          <w:p w14:paraId="416217C8" w14:textId="77777777" w:rsidR="00BC7EF6" w:rsidRPr="00B44B37" w:rsidRDefault="00BC7EF6" w:rsidP="00BC7EF6">
            <w:pPr>
              <w:keepLines/>
              <w:widowControl w:val="0"/>
              <w:suppressLineNumbers/>
              <w:suppressAutoHyphens/>
              <w:spacing w:after="0"/>
            </w:pPr>
          </w:p>
          <w:p w14:paraId="3C35B133" w14:textId="77777777" w:rsidR="00BC7EF6" w:rsidRPr="00B44B37" w:rsidRDefault="00BC7EF6" w:rsidP="00BC7EF6">
            <w:pPr>
              <w:keepLines/>
              <w:widowControl w:val="0"/>
              <w:suppressLineNumbers/>
              <w:suppressAutoHyphens/>
              <w:spacing w:after="0"/>
            </w:pPr>
          </w:p>
          <w:p w14:paraId="766E974C" w14:textId="77777777" w:rsidR="00BC7EF6" w:rsidRPr="00B44B37" w:rsidRDefault="00BC7EF6" w:rsidP="00BC7EF6">
            <w:pPr>
              <w:keepLines/>
              <w:widowControl w:val="0"/>
              <w:suppressLineNumbers/>
              <w:suppressAutoHyphens/>
              <w:spacing w:after="0"/>
            </w:pPr>
          </w:p>
          <w:p w14:paraId="5D9EFC95" w14:textId="77777777" w:rsidR="00BC7EF6" w:rsidRPr="00B44B37" w:rsidRDefault="00BC7EF6" w:rsidP="00BC7EF6">
            <w:pPr>
              <w:keepLines/>
              <w:widowControl w:val="0"/>
              <w:suppressLineNumbers/>
              <w:suppressAutoHyphens/>
              <w:spacing w:after="0"/>
            </w:pPr>
          </w:p>
          <w:p w14:paraId="18E2AA1A" w14:textId="77777777" w:rsidR="00BC7EF6" w:rsidRPr="00B44B37" w:rsidRDefault="00BC7EF6" w:rsidP="00BC7EF6">
            <w:pPr>
              <w:keepLines/>
              <w:widowControl w:val="0"/>
              <w:suppressLineNumbers/>
              <w:suppressAutoHyphens/>
              <w:spacing w:after="0"/>
            </w:pPr>
          </w:p>
          <w:p w14:paraId="1D804A13" w14:textId="77777777" w:rsidR="00BC7EF6" w:rsidRPr="00B44B37" w:rsidRDefault="00BC7EF6" w:rsidP="00BC7EF6">
            <w:pPr>
              <w:keepLines/>
              <w:widowControl w:val="0"/>
              <w:suppressLineNumbers/>
              <w:suppressAutoHyphens/>
              <w:spacing w:after="0"/>
            </w:pPr>
          </w:p>
          <w:p w14:paraId="55F664A0" w14:textId="77777777" w:rsidR="00BC7EF6" w:rsidRPr="00B44B37" w:rsidRDefault="00BC7EF6" w:rsidP="00BC7EF6">
            <w:pPr>
              <w:keepLines/>
              <w:widowControl w:val="0"/>
              <w:suppressLineNumbers/>
              <w:suppressAutoHyphens/>
              <w:spacing w:after="0"/>
            </w:pPr>
          </w:p>
          <w:p w14:paraId="6FEDEEC1" w14:textId="77777777" w:rsidR="00BC7EF6" w:rsidRPr="00B44B37" w:rsidRDefault="00BC7EF6" w:rsidP="00BC7EF6">
            <w:pPr>
              <w:keepLines/>
              <w:widowControl w:val="0"/>
              <w:suppressLineNumbers/>
              <w:suppressAutoHyphens/>
              <w:spacing w:after="0"/>
            </w:pPr>
          </w:p>
          <w:p w14:paraId="4E603511" w14:textId="77777777" w:rsidR="00BC7EF6" w:rsidRPr="00B44B37" w:rsidRDefault="00BC7EF6" w:rsidP="00BC7EF6">
            <w:pPr>
              <w:keepLines/>
              <w:widowControl w:val="0"/>
              <w:suppressLineNumbers/>
              <w:suppressAutoHyphens/>
              <w:spacing w:after="0"/>
            </w:pPr>
          </w:p>
          <w:p w14:paraId="558529D7" w14:textId="77777777" w:rsidR="00BC7EF6" w:rsidRPr="00B44B37" w:rsidRDefault="00BC7EF6" w:rsidP="00BC7EF6">
            <w:pPr>
              <w:keepLines/>
              <w:widowControl w:val="0"/>
              <w:suppressLineNumbers/>
              <w:suppressAutoHyphens/>
              <w:spacing w:after="0"/>
            </w:pPr>
          </w:p>
          <w:p w14:paraId="35A961F1" w14:textId="77777777" w:rsidR="00BC7EF6" w:rsidRPr="00B44B37" w:rsidRDefault="00BC7EF6" w:rsidP="00BC7EF6">
            <w:pPr>
              <w:keepLines/>
              <w:widowControl w:val="0"/>
              <w:suppressLineNumbers/>
              <w:suppressAutoHyphens/>
              <w:spacing w:after="0"/>
            </w:pPr>
          </w:p>
          <w:p w14:paraId="4DAB37B1" w14:textId="77777777" w:rsidR="00BC7EF6" w:rsidRPr="00B44B37" w:rsidRDefault="00BC7EF6" w:rsidP="00BC7EF6">
            <w:pPr>
              <w:keepLines/>
              <w:widowControl w:val="0"/>
              <w:suppressLineNumbers/>
              <w:suppressAutoHyphens/>
              <w:spacing w:after="0"/>
            </w:pPr>
          </w:p>
          <w:p w14:paraId="3B0598A2" w14:textId="77777777" w:rsidR="00BC7EF6" w:rsidRPr="00B44B37" w:rsidRDefault="00BC7EF6" w:rsidP="00BC7EF6">
            <w:pPr>
              <w:keepLines/>
              <w:widowControl w:val="0"/>
              <w:suppressLineNumbers/>
              <w:suppressAutoHyphens/>
              <w:spacing w:after="0"/>
            </w:pPr>
          </w:p>
          <w:p w14:paraId="591D65B3" w14:textId="77777777" w:rsidR="00BC7EF6" w:rsidRPr="00B44B37" w:rsidRDefault="00BC7EF6" w:rsidP="00BC7EF6">
            <w:pPr>
              <w:keepLines/>
              <w:widowControl w:val="0"/>
              <w:suppressLineNumbers/>
              <w:suppressAutoHyphens/>
              <w:spacing w:after="0"/>
            </w:pPr>
          </w:p>
          <w:p w14:paraId="62F89CFE" w14:textId="77777777" w:rsidR="00BC7EF6" w:rsidRPr="00B44B37" w:rsidRDefault="00BC7EF6" w:rsidP="00BC7EF6">
            <w:pPr>
              <w:keepLines/>
              <w:widowControl w:val="0"/>
              <w:suppressLineNumbers/>
              <w:suppressAutoHyphens/>
              <w:spacing w:after="0"/>
            </w:pPr>
          </w:p>
          <w:p w14:paraId="2FFB2496" w14:textId="77777777" w:rsidR="00BC7EF6" w:rsidRPr="00B44B37" w:rsidRDefault="00BC7EF6" w:rsidP="00BC7EF6">
            <w:pPr>
              <w:keepLines/>
              <w:widowControl w:val="0"/>
              <w:suppressLineNumbers/>
              <w:suppressAutoHyphens/>
              <w:spacing w:after="0"/>
            </w:pPr>
          </w:p>
          <w:p w14:paraId="27135796" w14:textId="77777777" w:rsidR="00BC7EF6" w:rsidRPr="00B44B37" w:rsidRDefault="00BC7EF6" w:rsidP="00BC7EF6">
            <w:pPr>
              <w:keepLines/>
              <w:widowControl w:val="0"/>
              <w:suppressLineNumbers/>
              <w:suppressAutoHyphens/>
              <w:spacing w:after="0"/>
            </w:pPr>
          </w:p>
          <w:p w14:paraId="12F12BA4" w14:textId="77777777" w:rsidR="00BC7EF6" w:rsidRPr="00B44B37" w:rsidRDefault="00BC7EF6" w:rsidP="00BC7EF6">
            <w:pPr>
              <w:keepLines/>
              <w:widowControl w:val="0"/>
              <w:suppressLineNumbers/>
              <w:suppressAutoHyphens/>
              <w:spacing w:after="0"/>
            </w:pPr>
          </w:p>
          <w:p w14:paraId="0359E073" w14:textId="77777777" w:rsidR="00BC7EF6" w:rsidRPr="00B44B37" w:rsidRDefault="00BC7EF6" w:rsidP="00BC7EF6">
            <w:pPr>
              <w:keepLines/>
              <w:widowControl w:val="0"/>
              <w:suppressLineNumbers/>
              <w:suppressAutoHyphens/>
              <w:spacing w:after="0"/>
            </w:pPr>
          </w:p>
          <w:p w14:paraId="01308FFF" w14:textId="77777777" w:rsidR="00BC7EF6" w:rsidRPr="00B44B37" w:rsidRDefault="00BC7EF6" w:rsidP="00BC7EF6">
            <w:pPr>
              <w:keepLines/>
              <w:widowControl w:val="0"/>
              <w:suppressLineNumbers/>
              <w:suppressAutoHyphens/>
              <w:spacing w:after="0"/>
            </w:pPr>
          </w:p>
          <w:p w14:paraId="07275A62" w14:textId="77777777" w:rsidR="00BC7EF6" w:rsidRPr="00B44B37" w:rsidRDefault="00BC7EF6" w:rsidP="00BC7EF6">
            <w:pPr>
              <w:keepLines/>
              <w:widowControl w:val="0"/>
              <w:suppressLineNumbers/>
              <w:suppressAutoHyphens/>
              <w:spacing w:after="0"/>
            </w:pPr>
          </w:p>
          <w:p w14:paraId="541B284F" w14:textId="77777777" w:rsidR="00BC7EF6" w:rsidRPr="00B44B37" w:rsidRDefault="00BC7EF6" w:rsidP="00BC7EF6">
            <w:pPr>
              <w:keepLines/>
              <w:widowControl w:val="0"/>
              <w:suppressLineNumbers/>
              <w:suppressAutoHyphens/>
              <w:spacing w:after="0"/>
            </w:pPr>
          </w:p>
          <w:p w14:paraId="0E5E11EA" w14:textId="77777777" w:rsidR="00BC7EF6" w:rsidRPr="00B44B37" w:rsidRDefault="00BC7EF6" w:rsidP="00BC7EF6">
            <w:pPr>
              <w:keepLines/>
              <w:widowControl w:val="0"/>
              <w:suppressLineNumbers/>
              <w:suppressAutoHyphens/>
              <w:spacing w:after="0"/>
            </w:pPr>
          </w:p>
          <w:p w14:paraId="7EEDF1B4" w14:textId="77777777" w:rsidR="00BC7EF6" w:rsidRPr="00B44B37" w:rsidRDefault="00BC7EF6" w:rsidP="00BC7EF6">
            <w:pPr>
              <w:keepLines/>
              <w:widowControl w:val="0"/>
              <w:suppressLineNumbers/>
              <w:suppressAutoHyphens/>
              <w:spacing w:after="0"/>
            </w:pPr>
          </w:p>
          <w:p w14:paraId="08DA385A" w14:textId="77777777" w:rsidR="00BC7EF6" w:rsidRPr="00B44B37" w:rsidRDefault="00BC7EF6" w:rsidP="00BC7EF6">
            <w:pPr>
              <w:keepLines/>
              <w:widowControl w:val="0"/>
              <w:suppressLineNumbers/>
              <w:suppressAutoHyphens/>
              <w:spacing w:after="0"/>
            </w:pPr>
          </w:p>
          <w:p w14:paraId="30365132" w14:textId="77777777" w:rsidR="00BC7EF6" w:rsidRPr="00B44B37" w:rsidRDefault="00BC7EF6" w:rsidP="00BC7EF6">
            <w:pPr>
              <w:keepLines/>
              <w:widowControl w:val="0"/>
              <w:suppressLineNumbers/>
              <w:suppressAutoHyphens/>
              <w:spacing w:after="0"/>
            </w:pPr>
          </w:p>
          <w:p w14:paraId="5A18E75A" w14:textId="77777777" w:rsidR="00BC7EF6" w:rsidRPr="00B44B37" w:rsidRDefault="00BC7EF6" w:rsidP="00BC7EF6">
            <w:pPr>
              <w:keepLines/>
              <w:widowControl w:val="0"/>
              <w:suppressLineNumbers/>
              <w:suppressAutoHyphens/>
              <w:spacing w:after="0"/>
            </w:pPr>
          </w:p>
          <w:p w14:paraId="58F5EF41" w14:textId="77777777" w:rsidR="00BC7EF6" w:rsidRPr="00B44B37" w:rsidRDefault="00BC7EF6" w:rsidP="00BC7EF6">
            <w:pPr>
              <w:keepLines/>
              <w:widowControl w:val="0"/>
              <w:suppressLineNumbers/>
              <w:suppressAutoHyphens/>
              <w:spacing w:after="0"/>
            </w:pPr>
          </w:p>
          <w:p w14:paraId="0ACF78B8" w14:textId="77777777" w:rsidR="00BC7EF6" w:rsidRPr="00B44B37" w:rsidRDefault="00BC7EF6" w:rsidP="00BC7EF6">
            <w:pPr>
              <w:keepLines/>
              <w:widowControl w:val="0"/>
              <w:suppressLineNumbers/>
              <w:suppressAutoHyphens/>
              <w:spacing w:after="0"/>
            </w:pPr>
          </w:p>
          <w:p w14:paraId="22934D5C" w14:textId="77777777" w:rsidR="00BC7EF6" w:rsidRPr="00B44B37" w:rsidRDefault="00BC7EF6" w:rsidP="00BC7EF6">
            <w:pPr>
              <w:keepLines/>
              <w:widowControl w:val="0"/>
              <w:suppressLineNumbers/>
              <w:suppressAutoHyphens/>
              <w:spacing w:after="0"/>
            </w:pPr>
          </w:p>
          <w:p w14:paraId="3FB8D08C" w14:textId="77777777" w:rsidR="00BC7EF6" w:rsidRPr="00B44B37" w:rsidRDefault="00BC7EF6" w:rsidP="00BC7EF6">
            <w:pPr>
              <w:keepLines/>
              <w:widowControl w:val="0"/>
              <w:suppressLineNumbers/>
              <w:suppressAutoHyphens/>
              <w:spacing w:after="0"/>
            </w:pPr>
          </w:p>
          <w:p w14:paraId="2607F387" w14:textId="77777777" w:rsidR="00BC7EF6" w:rsidRPr="00B44B37" w:rsidRDefault="00BC7EF6" w:rsidP="00BC7EF6">
            <w:pPr>
              <w:keepLines/>
              <w:widowControl w:val="0"/>
              <w:suppressLineNumbers/>
              <w:suppressAutoHyphens/>
              <w:spacing w:after="0"/>
            </w:pPr>
          </w:p>
          <w:p w14:paraId="65099334" w14:textId="77777777" w:rsidR="00BC7EF6" w:rsidRPr="00B44B37" w:rsidRDefault="00BC7EF6" w:rsidP="00BC7EF6">
            <w:pPr>
              <w:keepLines/>
              <w:widowControl w:val="0"/>
              <w:suppressLineNumbers/>
              <w:suppressAutoHyphens/>
              <w:spacing w:after="0"/>
            </w:pPr>
          </w:p>
          <w:p w14:paraId="1A9216FB" w14:textId="77777777" w:rsidR="00BC7EF6" w:rsidRPr="00B44B37" w:rsidRDefault="00BC7EF6" w:rsidP="00BC7EF6">
            <w:pPr>
              <w:keepLines/>
              <w:widowControl w:val="0"/>
              <w:suppressLineNumbers/>
              <w:suppressAutoHyphens/>
              <w:spacing w:after="0"/>
            </w:pPr>
          </w:p>
          <w:p w14:paraId="1607B204" w14:textId="77777777" w:rsidR="00BC7EF6" w:rsidRPr="00B44B37" w:rsidRDefault="00BC7EF6" w:rsidP="00BC7EF6">
            <w:pPr>
              <w:keepLines/>
              <w:widowControl w:val="0"/>
              <w:suppressLineNumbers/>
              <w:suppressAutoHyphens/>
              <w:spacing w:after="0"/>
            </w:pPr>
          </w:p>
          <w:p w14:paraId="3373BB18" w14:textId="77777777" w:rsidR="00BC7EF6" w:rsidRPr="00B44B37" w:rsidRDefault="00BC7EF6" w:rsidP="00BC7EF6">
            <w:pPr>
              <w:keepLines/>
              <w:widowControl w:val="0"/>
              <w:suppressLineNumbers/>
              <w:suppressAutoHyphens/>
              <w:spacing w:after="0"/>
            </w:pPr>
          </w:p>
          <w:p w14:paraId="14EB0382" w14:textId="77777777" w:rsidR="00BC7EF6" w:rsidRPr="00B44B37" w:rsidRDefault="00BC7EF6" w:rsidP="00BC7EF6">
            <w:pPr>
              <w:keepLines/>
              <w:widowControl w:val="0"/>
              <w:suppressLineNumbers/>
              <w:suppressAutoHyphens/>
              <w:spacing w:after="0"/>
            </w:pPr>
          </w:p>
          <w:p w14:paraId="3F2A8E2C" w14:textId="51E0ADBF" w:rsidR="00BC7EF6" w:rsidRPr="00B44B37" w:rsidRDefault="00BC7EF6" w:rsidP="00BC7EF6">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BC7EF6" w:rsidRPr="00B44B37" w:rsidRDefault="00BC7EF6" w:rsidP="00BC7EF6">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C7EF6" w:rsidRPr="002D25C7" w:rsidRDefault="00BC7EF6" w:rsidP="00BC7EF6">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BC7EF6" w:rsidRPr="002D25C7" w:rsidRDefault="00BC7EF6" w:rsidP="00BC7EF6">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BC7EF6" w:rsidRPr="002D25C7" w:rsidRDefault="00BC7EF6" w:rsidP="00BC7EF6">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BC7EF6" w:rsidRPr="002D25C7" w:rsidRDefault="00BC7EF6" w:rsidP="00BC7EF6">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BC7EF6" w:rsidRPr="002D25C7" w:rsidRDefault="00BC7EF6" w:rsidP="00BC7EF6">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C7EF6" w:rsidRPr="002D25C7" w:rsidRDefault="00BC7EF6" w:rsidP="00BC7EF6">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BC7EF6" w:rsidRPr="002D25C7"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BC7EF6" w:rsidRDefault="00BC7EF6" w:rsidP="00BC7EF6">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BED454F" w:rsidR="00BC7EF6" w:rsidRPr="00B44B37" w:rsidRDefault="00BC7EF6" w:rsidP="00BC7EF6">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427A70">
              <w:rPr>
                <w:rFonts w:eastAsiaTheme="minorHAnsi"/>
                <w:lang w:eastAsia="en-US"/>
              </w:rPr>
              <w:t>6</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BC7EF6"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C7EF6" w:rsidRPr="00B44B37" w:rsidRDefault="00BC7EF6" w:rsidP="00BC7EF6">
            <w:pPr>
              <w:keepLines/>
              <w:widowControl w:val="0"/>
              <w:suppressLineNumbers/>
              <w:suppressAutoHyphens/>
              <w:spacing w:after="0"/>
            </w:pPr>
          </w:p>
          <w:p w14:paraId="3DD5B707" w14:textId="07194605" w:rsidR="00BC7EF6" w:rsidRPr="00B44B37" w:rsidRDefault="00BC7EF6" w:rsidP="00BC7EF6">
            <w:pPr>
              <w:keepLines/>
              <w:widowControl w:val="0"/>
              <w:suppressLineNumbers/>
              <w:suppressAutoHyphens/>
              <w:spacing w:after="0"/>
            </w:pPr>
            <w:r>
              <w:t>15</w:t>
            </w:r>
            <w:r w:rsidRPr="00B44B37">
              <w:t xml:space="preserve">.2. </w:t>
            </w:r>
          </w:p>
          <w:p w14:paraId="72B07959" w14:textId="77777777" w:rsidR="00BC7EF6" w:rsidRPr="00B44B37" w:rsidRDefault="00BC7EF6" w:rsidP="00BC7EF6">
            <w:pPr>
              <w:keepLines/>
              <w:widowControl w:val="0"/>
              <w:suppressLineNumbers/>
              <w:suppressAutoHyphens/>
              <w:spacing w:after="0"/>
            </w:pPr>
          </w:p>
          <w:p w14:paraId="783285C2" w14:textId="77777777" w:rsidR="00BC7EF6" w:rsidRPr="00B44B37" w:rsidRDefault="00BC7EF6" w:rsidP="00BC7EF6">
            <w:pPr>
              <w:keepLines/>
              <w:widowControl w:val="0"/>
              <w:suppressLineNumbers/>
              <w:suppressAutoHyphens/>
              <w:spacing w:after="0"/>
            </w:pPr>
          </w:p>
          <w:p w14:paraId="1F475857" w14:textId="77777777" w:rsidR="00BC7EF6" w:rsidRPr="00B44B37" w:rsidRDefault="00BC7EF6" w:rsidP="00BC7EF6">
            <w:pPr>
              <w:keepLines/>
              <w:widowControl w:val="0"/>
              <w:suppressLineNumbers/>
              <w:suppressAutoHyphens/>
              <w:spacing w:after="0"/>
            </w:pPr>
          </w:p>
          <w:p w14:paraId="29624D92" w14:textId="77777777" w:rsidR="00BC7EF6" w:rsidRPr="00B44B37" w:rsidRDefault="00BC7EF6" w:rsidP="00BC7EF6">
            <w:pPr>
              <w:keepLines/>
              <w:widowControl w:val="0"/>
              <w:suppressLineNumbers/>
              <w:suppressAutoHyphens/>
              <w:spacing w:after="0"/>
            </w:pPr>
          </w:p>
          <w:p w14:paraId="1D1A2DD8" w14:textId="77777777" w:rsidR="00BC7EF6" w:rsidRPr="00B44B37" w:rsidRDefault="00BC7EF6" w:rsidP="00BC7EF6">
            <w:pPr>
              <w:keepLines/>
              <w:widowControl w:val="0"/>
              <w:suppressLineNumbers/>
              <w:suppressAutoHyphens/>
              <w:spacing w:after="0"/>
            </w:pPr>
          </w:p>
          <w:p w14:paraId="04DE9536" w14:textId="3B46904A"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BC7EF6" w:rsidRPr="00590616" w:rsidRDefault="00BC7EF6" w:rsidP="00BC7EF6">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BC7EF6" w:rsidRPr="0022153F" w:rsidRDefault="00BC7EF6" w:rsidP="00BC7EF6">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bookmarkEnd w:id="12"/>
          <w:p w14:paraId="57C844E6" w14:textId="4A1E3043" w:rsidR="00BC7EF6" w:rsidRDefault="00BC7EF6" w:rsidP="00137B45">
            <w:pPr>
              <w:pStyle w:val="affff1"/>
              <w:numPr>
                <w:ilvl w:val="0"/>
                <w:numId w:val="26"/>
              </w:numPr>
              <w:spacing w:after="0"/>
              <w:ind w:left="27" w:firstLine="0"/>
            </w:pPr>
            <w:r w:rsidRPr="00C94F1B">
              <w:rPr>
                <w:rFonts w:eastAsia="Courier New"/>
                <w:bCs/>
                <w:iCs/>
              </w:rPr>
              <w:t xml:space="preserve">Документы, </w:t>
            </w:r>
            <w:bookmarkStart w:id="13" w:name="_Hlk97831019"/>
            <w:r w:rsidRPr="00C94F1B">
              <w:rPr>
                <w:rFonts w:eastAsia="Courier New"/>
                <w:bCs/>
                <w:iCs/>
              </w:rPr>
              <w:t xml:space="preserve">подтверждающие наличие </w:t>
            </w:r>
            <w:r w:rsidRPr="00C94F1B">
              <w:rPr>
                <w:rFonts w:eastAsiaTheme="minorHAnsi"/>
                <w:bCs/>
                <w:lang w:eastAsia="en-US"/>
              </w:rPr>
              <w:t xml:space="preserve">у участника закупки опыта </w:t>
            </w:r>
            <w:r w:rsidR="00C94F1B" w:rsidRPr="00236103">
              <w:rPr>
                <w:bCs/>
                <w:u w:val="single"/>
                <w:lang w:eastAsia="ar-SA"/>
              </w:rPr>
              <w:t xml:space="preserve">оказания услуг по </w:t>
            </w:r>
            <w:r w:rsidR="006D3CF0">
              <w:rPr>
                <w:bCs/>
                <w:u w:val="single"/>
                <w:lang w:eastAsia="ar-SA"/>
              </w:rPr>
              <w:t>проведению экспертных исследований</w:t>
            </w:r>
            <w:r w:rsidR="00FE4070">
              <w:rPr>
                <w:bCs/>
                <w:u w:val="single"/>
                <w:lang w:eastAsia="ar-SA"/>
              </w:rPr>
              <w:t xml:space="preserve"> в сфере креативных индустрий</w:t>
            </w:r>
            <w:r w:rsidR="00C94F1B" w:rsidRPr="00236103">
              <w:rPr>
                <w:u w:val="single"/>
                <w:lang w:eastAsia="ar-SA"/>
              </w:rPr>
              <w:t>.</w:t>
            </w:r>
            <w:r w:rsidR="00C94F1B" w:rsidRPr="00236103">
              <w:rPr>
                <w:lang w:eastAsia="ar-SA"/>
              </w:rPr>
              <w:t xml:space="preserve"> </w:t>
            </w:r>
            <w:r w:rsidRPr="00C94F1B">
              <w:rPr>
                <w:b/>
                <w:bCs/>
              </w:rPr>
              <w:t xml:space="preserve">Документы должны быть предоставлены за период </w:t>
            </w:r>
            <w:r w:rsidRPr="00C94F1B">
              <w:rPr>
                <w:b/>
                <w:bCs/>
                <w:color w:val="000000" w:themeColor="text1"/>
              </w:rPr>
              <w:t>времени не более трех лет до даты подачи заявки</w:t>
            </w:r>
            <w:r w:rsidRPr="00C94F1B">
              <w:rPr>
                <w:b/>
                <w:bCs/>
              </w:rPr>
              <w:t>.</w:t>
            </w:r>
            <w:r w:rsidRPr="00814090">
              <w:t xml:space="preserve"> </w:t>
            </w:r>
          </w:p>
          <w:p w14:paraId="0519D5FA" w14:textId="77777777" w:rsidR="00BC7EF6" w:rsidRDefault="00BC7EF6" w:rsidP="00BC7EF6">
            <w:pPr>
              <w:pStyle w:val="affff1"/>
              <w:spacing w:after="0"/>
              <w:ind w:left="27"/>
            </w:pPr>
          </w:p>
          <w:p w14:paraId="5B8BBB52" w14:textId="731B4A93" w:rsidR="00BC7EF6" w:rsidRDefault="00C94F1B" w:rsidP="00BC7EF6">
            <w:pPr>
              <w:pStyle w:val="affff1"/>
              <w:spacing w:after="0"/>
              <w:ind w:left="36"/>
              <w:rPr>
                <w:color w:val="000000" w:themeColor="text1"/>
                <w:shd w:val="clear" w:color="auto" w:fill="FFFFFF"/>
              </w:rPr>
            </w:pPr>
            <w:r w:rsidRPr="00C94F1B">
              <w:rPr>
                <w:color w:val="000000" w:themeColor="text1"/>
                <w:shd w:val="clear" w:color="auto" w:fill="FFFFFF"/>
              </w:rPr>
              <w:t>Подтверждающими документами являются – копии договоров со всеми приложениями и актами оказанных услуг. 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5BF3EA53" w14:textId="4FAC0F9E" w:rsidR="00BC7EF6" w:rsidRPr="00427A70" w:rsidRDefault="00BC7EF6" w:rsidP="00427A70">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tc>
      </w:tr>
      <w:tr w:rsidR="00BC7EF6"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F83EE8A" w:rsidR="00BC7EF6" w:rsidRPr="00B44B37" w:rsidRDefault="00BC7EF6" w:rsidP="00BC7EF6">
            <w:pPr>
              <w:keepLines/>
              <w:widowControl w:val="0"/>
              <w:suppressLineNumbers/>
              <w:suppressAutoHyphens/>
              <w:spacing w:after="0"/>
            </w:pPr>
            <w:r>
              <w:t>15.3.</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BC7EF6" w:rsidRPr="00B44B37" w:rsidRDefault="00BC7EF6" w:rsidP="00BC7EF6">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BC7EF6" w:rsidRDefault="00BC7EF6" w:rsidP="00BC7EF6">
            <w:pPr>
              <w:keepLines/>
              <w:widowControl w:val="0"/>
              <w:suppressLineNumbers/>
              <w:suppressAutoHyphens/>
              <w:spacing w:after="0"/>
            </w:pPr>
            <w:r w:rsidRPr="00273692">
              <w:t xml:space="preserve">Порядок оформления копий документов: </w:t>
            </w:r>
          </w:p>
          <w:p w14:paraId="3B84E2E2" w14:textId="2C03DEB0" w:rsidR="00BC7EF6" w:rsidRPr="003E43B2" w:rsidRDefault="00BC7EF6" w:rsidP="00BC7EF6">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BC7EF6" w:rsidRPr="00B44B37" w:rsidRDefault="00BC7EF6" w:rsidP="00BC7EF6">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BC7EF6"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BC7EF6" w:rsidRPr="00B44B37" w:rsidRDefault="00BC7EF6" w:rsidP="00BC7EF6">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BC7EF6" w:rsidRPr="00C94F1B" w:rsidRDefault="00BC7EF6" w:rsidP="00BC7EF6">
            <w:pPr>
              <w:keepLines/>
              <w:widowControl w:val="0"/>
              <w:suppressLineNumbers/>
              <w:suppressAutoHyphens/>
              <w:spacing w:after="0"/>
              <w:rPr>
                <w:color w:val="000000"/>
              </w:rPr>
            </w:pPr>
            <w:r w:rsidRPr="00C94F1B">
              <w:t>Д</w:t>
            </w:r>
            <w:r w:rsidRPr="00C94F1B">
              <w:rPr>
                <w:color w:val="000000"/>
              </w:rPr>
              <w:t>ата начала подачи заявок/предложений</w:t>
            </w:r>
          </w:p>
          <w:p w14:paraId="42A9C784" w14:textId="77777777" w:rsidR="00BC7EF6" w:rsidRPr="00C94F1B" w:rsidRDefault="00BC7EF6" w:rsidP="00BC7EF6">
            <w:pPr>
              <w:keepLines/>
              <w:widowControl w:val="0"/>
              <w:suppressLineNumbers/>
              <w:suppressAutoHyphens/>
              <w:spacing w:after="0"/>
            </w:pPr>
          </w:p>
          <w:p w14:paraId="4FDAD6F8" w14:textId="59E5097C" w:rsidR="00BC7EF6" w:rsidRPr="006B364B" w:rsidRDefault="00BC7EF6" w:rsidP="00BC7EF6">
            <w:pPr>
              <w:keepLines/>
              <w:widowControl w:val="0"/>
              <w:suppressLineNumbers/>
              <w:suppressAutoHyphens/>
              <w:spacing w:after="0"/>
              <w:rPr>
                <w:highlight w:val="yellow"/>
              </w:rPr>
            </w:pPr>
            <w:r w:rsidRPr="00C94F1B">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6882737A" w:rsidR="00BC7EF6" w:rsidRPr="00ED28A0" w:rsidRDefault="00BC7EF6" w:rsidP="00BC7EF6">
            <w:pPr>
              <w:spacing w:after="0"/>
              <w:jc w:val="center"/>
              <w:rPr>
                <w:rFonts w:eastAsiaTheme="minorHAnsi"/>
                <w:highlight w:val="yellow"/>
                <w:lang w:eastAsia="en-US"/>
              </w:rPr>
            </w:pPr>
            <w:r w:rsidRPr="006B364B">
              <w:rPr>
                <w:rFonts w:eastAsiaTheme="minorHAnsi"/>
                <w:lang w:eastAsia="en-US"/>
              </w:rPr>
              <w:t>«</w:t>
            </w:r>
            <w:r w:rsidR="006D3CF0">
              <w:rPr>
                <w:rFonts w:eastAsiaTheme="minorHAnsi"/>
                <w:lang w:eastAsia="en-US"/>
              </w:rPr>
              <w:t>1</w:t>
            </w:r>
            <w:r w:rsidR="00242029">
              <w:rPr>
                <w:rFonts w:eastAsiaTheme="minorHAnsi"/>
                <w:lang w:eastAsia="en-US"/>
              </w:rPr>
              <w:t>8</w:t>
            </w:r>
            <w:r w:rsidRPr="006B364B">
              <w:rPr>
                <w:rFonts w:eastAsiaTheme="minorHAnsi"/>
                <w:lang w:eastAsia="en-US"/>
              </w:rPr>
              <w:t xml:space="preserve">» </w:t>
            </w:r>
            <w:r w:rsidR="006D3CF0">
              <w:rPr>
                <w:rFonts w:eastAsiaTheme="minorHAnsi"/>
                <w:lang w:eastAsia="en-US"/>
              </w:rPr>
              <w:t>октября</w:t>
            </w:r>
            <w:r w:rsidRPr="006B364B">
              <w:rPr>
                <w:rFonts w:eastAsiaTheme="minorHAnsi"/>
                <w:lang w:eastAsia="en-US"/>
              </w:rPr>
              <w:t xml:space="preserve"> 2024 года</w:t>
            </w:r>
          </w:p>
          <w:p w14:paraId="0EC8B3F3" w14:textId="77777777" w:rsidR="00BC7EF6" w:rsidRPr="00ED28A0" w:rsidRDefault="00BC7EF6" w:rsidP="00BC7EF6">
            <w:pPr>
              <w:spacing w:after="0"/>
              <w:jc w:val="center"/>
              <w:rPr>
                <w:rFonts w:eastAsiaTheme="minorHAnsi"/>
                <w:b/>
                <w:bCs/>
                <w:highlight w:val="yellow"/>
                <w:lang w:eastAsia="en-US"/>
              </w:rPr>
            </w:pPr>
          </w:p>
          <w:p w14:paraId="2C08405F" w14:textId="7C9F4E32" w:rsidR="00BC7EF6" w:rsidRPr="006B364B" w:rsidRDefault="00BC7EF6" w:rsidP="00BC7EF6">
            <w:pPr>
              <w:spacing w:after="0"/>
              <w:jc w:val="center"/>
              <w:rPr>
                <w:rFonts w:eastAsiaTheme="minorHAnsi"/>
                <w:b/>
                <w:bCs/>
                <w:lang w:eastAsia="en-US"/>
              </w:rPr>
            </w:pPr>
            <w:r w:rsidRPr="006B364B">
              <w:rPr>
                <w:rFonts w:eastAsiaTheme="minorHAnsi"/>
                <w:b/>
                <w:bCs/>
                <w:lang w:eastAsia="en-US"/>
              </w:rPr>
              <w:t>до 1</w:t>
            </w:r>
            <w:r w:rsidR="006D3CF0">
              <w:rPr>
                <w:rFonts w:eastAsiaTheme="minorHAnsi"/>
                <w:b/>
                <w:bCs/>
                <w:lang w:eastAsia="en-US"/>
              </w:rPr>
              <w:t>7</w:t>
            </w:r>
            <w:r w:rsidRPr="006B364B">
              <w:rPr>
                <w:rFonts w:eastAsiaTheme="minorHAnsi"/>
                <w:b/>
                <w:bCs/>
                <w:lang w:eastAsia="en-US"/>
              </w:rPr>
              <w:t>-00 часов местного времени</w:t>
            </w:r>
          </w:p>
          <w:p w14:paraId="1975D784" w14:textId="2C1A8F88" w:rsidR="00BC7EF6" w:rsidRPr="00C051FA" w:rsidRDefault="006B364B" w:rsidP="00BC7EF6">
            <w:pPr>
              <w:spacing w:after="0"/>
              <w:jc w:val="center"/>
              <w:rPr>
                <w:rFonts w:eastAsiaTheme="minorHAnsi"/>
                <w:b/>
                <w:bCs/>
                <w:lang w:eastAsia="en-US"/>
              </w:rPr>
            </w:pPr>
            <w:r w:rsidRPr="006B364B">
              <w:rPr>
                <w:rFonts w:eastAsiaTheme="minorHAnsi"/>
                <w:b/>
                <w:bCs/>
                <w:lang w:eastAsia="en-US"/>
              </w:rPr>
              <w:t>«</w:t>
            </w:r>
            <w:r w:rsidR="006D3CF0">
              <w:rPr>
                <w:rFonts w:eastAsiaTheme="minorHAnsi"/>
                <w:b/>
                <w:bCs/>
                <w:lang w:eastAsia="en-US"/>
              </w:rPr>
              <w:t>22</w:t>
            </w:r>
            <w:r w:rsidRPr="006B364B">
              <w:rPr>
                <w:rFonts w:eastAsiaTheme="minorHAnsi"/>
                <w:b/>
                <w:bCs/>
                <w:lang w:eastAsia="en-US"/>
              </w:rPr>
              <w:t xml:space="preserve">» </w:t>
            </w:r>
            <w:r w:rsidR="00EC448E">
              <w:rPr>
                <w:rFonts w:eastAsiaTheme="minorHAnsi"/>
                <w:b/>
                <w:bCs/>
                <w:lang w:eastAsia="en-US"/>
              </w:rPr>
              <w:t xml:space="preserve">октября </w:t>
            </w:r>
            <w:r w:rsidRPr="006B364B">
              <w:rPr>
                <w:rFonts w:eastAsiaTheme="minorHAnsi"/>
                <w:b/>
                <w:bCs/>
                <w:lang w:eastAsia="en-US"/>
              </w:rPr>
              <w:t>2024 года</w:t>
            </w:r>
          </w:p>
        </w:tc>
      </w:tr>
      <w:tr w:rsidR="00BC7EF6"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C7EF6" w:rsidRPr="00B44B37" w:rsidRDefault="00BC7EF6" w:rsidP="00BC7EF6">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BC7EF6" w:rsidRDefault="00BC7EF6" w:rsidP="00BC7EF6">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Pr>
                <w:rFonts w:eastAsiaTheme="minorHAnsi"/>
                <w:lang w:eastAsia="en-US"/>
              </w:rPr>
              <w:t xml:space="preserve">11 </w:t>
            </w:r>
          </w:p>
          <w:p w14:paraId="591F7177" w14:textId="474C8A50" w:rsidR="00BC7EF6" w:rsidRPr="00140578" w:rsidRDefault="00BC7EF6" w:rsidP="00BC7EF6">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BC7EF6"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BC7EF6" w:rsidRPr="00140578" w:rsidRDefault="00BC7EF6" w:rsidP="00BC7EF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BC7EF6"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C7EF6" w:rsidRPr="00B44B37" w:rsidRDefault="00BC7EF6" w:rsidP="00BC7EF6">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BC7EF6" w:rsidRPr="00B44B37" w:rsidRDefault="00BC7EF6" w:rsidP="00BC7EF6">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C7EF6" w:rsidRDefault="00BC7EF6" w:rsidP="00BC7EF6">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C7EF6" w:rsidRPr="00B44B37" w:rsidRDefault="00BC7EF6" w:rsidP="00BC7EF6">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C7EF6"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C7EF6" w:rsidRPr="00CE0613" w:rsidRDefault="00BC7EF6" w:rsidP="00BC7EF6">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BC7EF6"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C7EF6" w:rsidRPr="00B44B37" w:rsidRDefault="00BC7EF6" w:rsidP="00BC7EF6">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BC7EF6" w:rsidRPr="00B44B37" w:rsidRDefault="00BC7EF6" w:rsidP="00BC7EF6">
            <w:pPr>
              <w:pStyle w:val="afff6"/>
              <w:ind w:right="0"/>
              <w:rPr>
                <w:rFonts w:ascii="Times New Roman" w:hAnsi="Times New Roman"/>
                <w:sz w:val="24"/>
                <w:szCs w:val="24"/>
              </w:rPr>
            </w:pPr>
            <w:r w:rsidRPr="00BC0E55">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33C4C416" w:rsidR="00BC7EF6" w:rsidRPr="003044A1" w:rsidRDefault="00BC7EF6" w:rsidP="00BC7EF6">
            <w:pPr>
              <w:pStyle w:val="33"/>
              <w:numPr>
                <w:ilvl w:val="0"/>
                <w:numId w:val="0"/>
              </w:numPr>
              <w:tabs>
                <w:tab w:val="num" w:pos="1620"/>
              </w:tabs>
              <w:jc w:val="center"/>
              <w:rPr>
                <w:szCs w:val="24"/>
              </w:rPr>
            </w:pPr>
            <w:r w:rsidRPr="00314112">
              <w:rPr>
                <w:bCs/>
                <w:szCs w:val="24"/>
              </w:rPr>
              <w:t>Не позднее «</w:t>
            </w:r>
            <w:r w:rsidR="006D3CF0">
              <w:rPr>
                <w:bCs/>
                <w:szCs w:val="24"/>
              </w:rPr>
              <w:t>23</w:t>
            </w:r>
            <w:r w:rsidRPr="00314112">
              <w:rPr>
                <w:bCs/>
                <w:szCs w:val="24"/>
              </w:rPr>
              <w:t>»</w:t>
            </w:r>
            <w:r w:rsidR="006B364B">
              <w:rPr>
                <w:bCs/>
                <w:szCs w:val="24"/>
              </w:rPr>
              <w:t xml:space="preserve"> </w:t>
            </w:r>
            <w:r w:rsidR="00BC0E55">
              <w:rPr>
                <w:bCs/>
                <w:szCs w:val="24"/>
              </w:rPr>
              <w:t>октября</w:t>
            </w:r>
            <w:r w:rsidR="00ED28A0">
              <w:rPr>
                <w:bCs/>
                <w:szCs w:val="24"/>
              </w:rPr>
              <w:t xml:space="preserve"> </w:t>
            </w:r>
            <w:r w:rsidRPr="00314112">
              <w:rPr>
                <w:bCs/>
                <w:szCs w:val="24"/>
              </w:rPr>
              <w:t>202</w:t>
            </w:r>
            <w:r>
              <w:rPr>
                <w:bCs/>
                <w:szCs w:val="24"/>
              </w:rPr>
              <w:t>4</w:t>
            </w:r>
            <w:r w:rsidRPr="00314112">
              <w:rPr>
                <w:bCs/>
                <w:szCs w:val="24"/>
              </w:rPr>
              <w:t xml:space="preserve"> г. включительно</w:t>
            </w:r>
          </w:p>
        </w:tc>
      </w:tr>
      <w:tr w:rsidR="00BC7EF6"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C7EF6" w:rsidRPr="00B44B37" w:rsidRDefault="00BC7EF6" w:rsidP="00BC7EF6">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BC7EF6" w:rsidRPr="00B44B37" w:rsidRDefault="00BC7EF6" w:rsidP="00BC7EF6">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3D460869" w:rsidR="00BC7EF6" w:rsidRPr="00B44B37" w:rsidRDefault="00BC7EF6" w:rsidP="00BC7EF6">
            <w:pPr>
              <w:pStyle w:val="33"/>
              <w:numPr>
                <w:ilvl w:val="0"/>
                <w:numId w:val="0"/>
              </w:numPr>
              <w:tabs>
                <w:tab w:val="num" w:pos="1620"/>
              </w:tabs>
              <w:jc w:val="center"/>
              <w:rPr>
                <w:szCs w:val="24"/>
              </w:rPr>
            </w:pPr>
            <w:r w:rsidRPr="002204F6">
              <w:rPr>
                <w:szCs w:val="24"/>
              </w:rPr>
              <w:t xml:space="preserve">614096, г. Пермь, ул. Ленина, д. 68, оф. </w:t>
            </w:r>
            <w:r w:rsidR="006D3CF0">
              <w:rPr>
                <w:szCs w:val="24"/>
              </w:rPr>
              <w:t>212</w:t>
            </w:r>
          </w:p>
        </w:tc>
      </w:tr>
      <w:tr w:rsidR="00BC7EF6"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C7EF6" w:rsidRPr="00B44B37" w:rsidRDefault="00BC7EF6" w:rsidP="00BC7EF6">
            <w:pPr>
              <w:keepLines/>
              <w:widowControl w:val="0"/>
              <w:suppressLineNumbers/>
              <w:suppressAutoHyphens/>
              <w:spacing w:after="0"/>
            </w:pPr>
            <w:r>
              <w:t>22</w:t>
            </w:r>
          </w:p>
          <w:p w14:paraId="262B9C60" w14:textId="77777777" w:rsidR="00BC7EF6" w:rsidRPr="00B44B37" w:rsidRDefault="00BC7EF6" w:rsidP="00BC7EF6">
            <w:pPr>
              <w:keepLines/>
              <w:widowControl w:val="0"/>
              <w:suppressLineNumbers/>
              <w:suppressAutoHyphens/>
              <w:spacing w:after="0"/>
            </w:pPr>
          </w:p>
          <w:p w14:paraId="721AD827" w14:textId="77777777" w:rsidR="00BC7EF6" w:rsidRPr="00B44B37" w:rsidRDefault="00BC7EF6" w:rsidP="00BC7EF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BC7EF6" w:rsidRPr="00B44B37" w:rsidRDefault="00BC7EF6" w:rsidP="00BC7EF6">
            <w:pPr>
              <w:spacing w:after="0"/>
            </w:pPr>
            <w:r w:rsidRPr="00B44B37">
              <w:rPr>
                <w:bCs/>
                <w:lang w:eastAsia="ar-SA"/>
              </w:rPr>
              <w:t xml:space="preserve">Критерии оценки </w:t>
            </w:r>
            <w:r w:rsidRPr="00BC0E55">
              <w:rPr>
                <w:bCs/>
                <w:lang w:eastAsia="ar-SA"/>
              </w:rPr>
              <w:t>участников</w:t>
            </w:r>
            <w:r w:rsidRPr="00B44B37">
              <w:rPr>
                <w:bCs/>
                <w:lang w:eastAsia="ar-SA"/>
              </w:rPr>
              <w:t xml:space="preserve"> закупки</w:t>
            </w:r>
          </w:p>
          <w:p w14:paraId="2079623C" w14:textId="77777777" w:rsidR="00BC7EF6" w:rsidRPr="00B44B37" w:rsidRDefault="00BC7EF6" w:rsidP="00BC7EF6">
            <w:pPr>
              <w:spacing w:after="0"/>
            </w:pPr>
          </w:p>
          <w:p w14:paraId="6BBA6A71" w14:textId="77777777" w:rsidR="00BC7EF6" w:rsidRPr="00B44B37" w:rsidRDefault="00BC7EF6" w:rsidP="00BC7EF6">
            <w:pPr>
              <w:spacing w:after="0"/>
            </w:pPr>
          </w:p>
          <w:p w14:paraId="6992584D" w14:textId="77777777" w:rsidR="00BC7EF6" w:rsidRPr="00B44B37" w:rsidRDefault="00BC7EF6" w:rsidP="00BC7EF6">
            <w:pPr>
              <w:spacing w:after="0"/>
            </w:pPr>
          </w:p>
          <w:p w14:paraId="2E526780" w14:textId="77777777" w:rsidR="00BC7EF6" w:rsidRPr="00B44B37" w:rsidRDefault="00BC7EF6" w:rsidP="00BC7EF6">
            <w:pPr>
              <w:spacing w:after="0"/>
            </w:pPr>
          </w:p>
          <w:p w14:paraId="2A597810" w14:textId="77777777" w:rsidR="00BC7EF6" w:rsidRPr="00B44B37" w:rsidRDefault="00BC7EF6" w:rsidP="00BC7EF6">
            <w:pPr>
              <w:spacing w:after="0"/>
            </w:pPr>
          </w:p>
          <w:p w14:paraId="455FBA21" w14:textId="77777777" w:rsidR="00BC7EF6" w:rsidRPr="00B44B37" w:rsidRDefault="00BC7EF6" w:rsidP="00BC7EF6">
            <w:pPr>
              <w:spacing w:after="0"/>
            </w:pPr>
          </w:p>
          <w:p w14:paraId="0474664C" w14:textId="77777777" w:rsidR="00BC7EF6" w:rsidRPr="00B44B37" w:rsidRDefault="00BC7EF6" w:rsidP="00BC7EF6">
            <w:pPr>
              <w:spacing w:after="0"/>
            </w:pPr>
          </w:p>
          <w:p w14:paraId="00853114" w14:textId="77777777" w:rsidR="00BC7EF6" w:rsidRPr="00B44B37" w:rsidRDefault="00BC7EF6" w:rsidP="00BC7EF6">
            <w:pPr>
              <w:spacing w:after="0"/>
            </w:pPr>
          </w:p>
          <w:p w14:paraId="10B879FA" w14:textId="77777777" w:rsidR="00BC7EF6" w:rsidRPr="00B44B37" w:rsidRDefault="00BC7EF6" w:rsidP="00BC7EF6">
            <w:pPr>
              <w:spacing w:after="0"/>
            </w:pPr>
          </w:p>
          <w:p w14:paraId="102C17A8" w14:textId="77777777" w:rsidR="00BC7EF6" w:rsidRPr="00B44B37" w:rsidRDefault="00BC7EF6" w:rsidP="00BC7EF6">
            <w:pPr>
              <w:spacing w:after="0"/>
            </w:pPr>
          </w:p>
          <w:p w14:paraId="069450FA" w14:textId="77777777" w:rsidR="00BC7EF6" w:rsidRPr="00B44B37" w:rsidRDefault="00BC7EF6" w:rsidP="00BC7EF6">
            <w:pPr>
              <w:spacing w:after="0"/>
            </w:pPr>
          </w:p>
          <w:p w14:paraId="02F346DA" w14:textId="77777777" w:rsidR="00BC7EF6" w:rsidRPr="00B44B37" w:rsidRDefault="00BC7EF6" w:rsidP="00BC7EF6">
            <w:pPr>
              <w:spacing w:after="0"/>
            </w:pPr>
          </w:p>
          <w:p w14:paraId="49F1C19E" w14:textId="77777777" w:rsidR="00BC7EF6" w:rsidRPr="00B44B37" w:rsidRDefault="00BC7EF6" w:rsidP="00BC7EF6">
            <w:pPr>
              <w:spacing w:after="0"/>
            </w:pPr>
          </w:p>
          <w:p w14:paraId="5A9DB73C" w14:textId="77777777" w:rsidR="00BC7EF6" w:rsidRPr="00B44B37" w:rsidRDefault="00BC7EF6" w:rsidP="00BC7EF6">
            <w:pPr>
              <w:spacing w:after="0"/>
            </w:pPr>
          </w:p>
          <w:p w14:paraId="6F8B5003" w14:textId="77777777" w:rsidR="00BC7EF6" w:rsidRPr="00B44B37" w:rsidRDefault="00BC7EF6" w:rsidP="00BC7EF6">
            <w:pPr>
              <w:spacing w:after="0"/>
            </w:pPr>
          </w:p>
          <w:p w14:paraId="4E896D6A" w14:textId="77777777" w:rsidR="00BC7EF6" w:rsidRPr="00B44B37" w:rsidRDefault="00BC7EF6" w:rsidP="00BC7EF6">
            <w:pPr>
              <w:spacing w:after="0"/>
            </w:pPr>
          </w:p>
          <w:p w14:paraId="09374BC2" w14:textId="77777777" w:rsidR="00BC7EF6" w:rsidRPr="00B44B37" w:rsidRDefault="00BC7EF6" w:rsidP="00BC7EF6">
            <w:pPr>
              <w:spacing w:after="0"/>
            </w:pPr>
          </w:p>
          <w:p w14:paraId="2962198F" w14:textId="77777777" w:rsidR="00BC7EF6" w:rsidRPr="00B44B37" w:rsidRDefault="00BC7EF6" w:rsidP="00BC7EF6">
            <w:pPr>
              <w:spacing w:after="0"/>
            </w:pPr>
          </w:p>
          <w:p w14:paraId="337B52C0" w14:textId="77777777" w:rsidR="00BC7EF6" w:rsidRPr="00B44B37" w:rsidRDefault="00BC7EF6" w:rsidP="00BC7EF6">
            <w:pPr>
              <w:spacing w:after="0"/>
            </w:pPr>
          </w:p>
          <w:p w14:paraId="1D225463" w14:textId="77777777" w:rsidR="00BC7EF6" w:rsidRPr="00B44B37" w:rsidRDefault="00BC7EF6" w:rsidP="00BC7EF6">
            <w:pPr>
              <w:spacing w:after="0"/>
            </w:pPr>
          </w:p>
          <w:p w14:paraId="490C1C20" w14:textId="77777777" w:rsidR="00BC7EF6" w:rsidRPr="00B44B37" w:rsidRDefault="00BC7EF6" w:rsidP="00BC7EF6">
            <w:pPr>
              <w:spacing w:after="0"/>
            </w:pPr>
          </w:p>
          <w:p w14:paraId="709FE05F" w14:textId="77777777" w:rsidR="00BC7EF6" w:rsidRPr="00B44B37" w:rsidRDefault="00BC7EF6" w:rsidP="00BC7EF6">
            <w:pPr>
              <w:spacing w:after="0"/>
            </w:pPr>
          </w:p>
          <w:p w14:paraId="406F9A2B" w14:textId="77777777" w:rsidR="00BC7EF6" w:rsidRPr="00B44B37" w:rsidRDefault="00BC7EF6" w:rsidP="00BC7EF6">
            <w:pPr>
              <w:spacing w:after="0"/>
            </w:pPr>
          </w:p>
          <w:p w14:paraId="147A2EA1" w14:textId="77777777" w:rsidR="00BC7EF6" w:rsidRPr="00B44B37" w:rsidRDefault="00BC7EF6" w:rsidP="00BC7EF6">
            <w:pPr>
              <w:spacing w:after="0"/>
            </w:pPr>
          </w:p>
          <w:p w14:paraId="2E5B8326" w14:textId="77777777" w:rsidR="00BC7EF6" w:rsidRPr="00B44B37" w:rsidRDefault="00BC7EF6" w:rsidP="00BC7EF6">
            <w:pPr>
              <w:spacing w:after="0"/>
            </w:pPr>
          </w:p>
          <w:p w14:paraId="07C3062D" w14:textId="77777777" w:rsidR="00BC7EF6" w:rsidRPr="00B44B37" w:rsidRDefault="00BC7EF6" w:rsidP="00BC7EF6">
            <w:pPr>
              <w:spacing w:after="0"/>
            </w:pPr>
          </w:p>
          <w:p w14:paraId="5FD096C1" w14:textId="77777777" w:rsidR="00BC7EF6" w:rsidRPr="00B44B37" w:rsidRDefault="00BC7EF6" w:rsidP="00BC7EF6">
            <w:pPr>
              <w:spacing w:after="0"/>
            </w:pPr>
          </w:p>
          <w:p w14:paraId="603462F9" w14:textId="77777777" w:rsidR="00BC7EF6" w:rsidRPr="00B44B37" w:rsidRDefault="00BC7EF6" w:rsidP="00BC7EF6">
            <w:pPr>
              <w:spacing w:after="0"/>
            </w:pPr>
          </w:p>
          <w:p w14:paraId="54C5C3C5" w14:textId="77777777" w:rsidR="00BC7EF6" w:rsidRPr="00B44B37" w:rsidRDefault="00BC7EF6" w:rsidP="00BC7EF6">
            <w:pPr>
              <w:spacing w:after="0"/>
            </w:pPr>
          </w:p>
          <w:p w14:paraId="41F44A30" w14:textId="77777777" w:rsidR="00BC7EF6" w:rsidRPr="00B44B37" w:rsidRDefault="00BC7EF6" w:rsidP="00BC7EF6">
            <w:pPr>
              <w:spacing w:after="0"/>
            </w:pPr>
          </w:p>
        </w:tc>
        <w:tc>
          <w:tcPr>
            <w:tcW w:w="5954" w:type="dxa"/>
            <w:tcBorders>
              <w:top w:val="single" w:sz="4" w:space="0" w:color="auto"/>
              <w:left w:val="single" w:sz="4" w:space="0" w:color="auto"/>
              <w:bottom w:val="single" w:sz="4" w:space="0" w:color="auto"/>
              <w:right w:val="single" w:sz="4" w:space="0" w:color="auto"/>
            </w:tcBorders>
          </w:tcPr>
          <w:p w14:paraId="189B79DB" w14:textId="15EEADD4"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Критерии оценки участников закупки:</w:t>
            </w:r>
          </w:p>
          <w:p w14:paraId="1F9E7C6F" w14:textId="77777777" w:rsidR="00FE4070" w:rsidRPr="00FE4070" w:rsidRDefault="00FE4070" w:rsidP="00FE4070">
            <w:pPr>
              <w:spacing w:after="0"/>
              <w:rPr>
                <w:rFonts w:eastAsiaTheme="minorHAnsi" w:cstheme="minorBidi"/>
                <w:lang w:eastAsia="ar-SA"/>
              </w:rPr>
            </w:pPr>
          </w:p>
          <w:p w14:paraId="1E1878CE"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1.</w:t>
            </w:r>
            <w:r w:rsidRPr="00FE4070">
              <w:rPr>
                <w:rFonts w:eastAsiaTheme="minorHAnsi" w:cstheme="minorBidi"/>
                <w:lang w:eastAsia="ar-SA"/>
              </w:rPr>
              <w:tab/>
              <w:t>Продолжительность предпринимательской деятельности участника закупки с даты государственной регистрации:</w:t>
            </w:r>
          </w:p>
          <w:p w14:paraId="2BDF3F71"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до 1 года включительно – 0 баллов;</w:t>
            </w:r>
          </w:p>
          <w:p w14:paraId="2E91AC44"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свыше 1 до 3 лет включительно – 5 баллов;</w:t>
            </w:r>
          </w:p>
          <w:p w14:paraId="258A7ADB"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свыше 3 до 5 включительно – 10 баллов;</w:t>
            </w:r>
          </w:p>
          <w:p w14:paraId="4C97E858"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свыше 5 лет – 15 баллов.</w:t>
            </w:r>
          </w:p>
          <w:p w14:paraId="7AB94810" w14:textId="77777777" w:rsidR="00FE4070" w:rsidRPr="00FE4070" w:rsidRDefault="00FE4070" w:rsidP="00FE4070">
            <w:pPr>
              <w:spacing w:after="0"/>
              <w:rPr>
                <w:rFonts w:eastAsiaTheme="minorHAnsi" w:cstheme="minorBidi"/>
                <w:lang w:eastAsia="ar-SA"/>
              </w:rPr>
            </w:pPr>
          </w:p>
          <w:p w14:paraId="310E94AF" w14:textId="5AA85C85"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2.</w:t>
            </w:r>
            <w:r w:rsidRPr="00FE4070">
              <w:rPr>
                <w:rFonts w:eastAsiaTheme="minorHAnsi" w:cstheme="minorBidi"/>
                <w:lang w:eastAsia="ar-SA"/>
              </w:rPr>
              <w:tab/>
              <w:t>Наличие у участника закупки опыта оказания услуг по проведению экспертных исследований.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p>
          <w:p w14:paraId="176AD59E" w14:textId="77777777" w:rsidR="00FE4070" w:rsidRPr="00FE4070" w:rsidRDefault="00FE4070" w:rsidP="00FE4070">
            <w:pPr>
              <w:spacing w:after="0"/>
              <w:rPr>
                <w:rFonts w:eastAsiaTheme="minorHAnsi" w:cstheme="minorBidi"/>
                <w:lang w:eastAsia="ar-SA"/>
              </w:rPr>
            </w:pPr>
          </w:p>
          <w:p w14:paraId="7891D248"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подтвержденный опыт оказания услуг сопоставимого характера на сумму менее 6 000 000 рублей – 0 баллов;</w:t>
            </w:r>
          </w:p>
          <w:p w14:paraId="0D3D03BA"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подтвержденный опыт оказания услуг сопоставимого характера на сумму от 6 000 000 до 12 000 000 рублей – 10 баллов;</w:t>
            </w:r>
          </w:p>
          <w:p w14:paraId="78C4BBE0"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подтвержденный опыт оказания услуг сопоставимого характера на сумму свыше 12 000 000 рублей – 20 баллов.</w:t>
            </w:r>
          </w:p>
          <w:p w14:paraId="2E688141" w14:textId="77777777" w:rsidR="00FE4070" w:rsidRPr="00FE4070" w:rsidRDefault="00FE4070" w:rsidP="00FE4070">
            <w:pPr>
              <w:spacing w:after="0"/>
              <w:rPr>
                <w:rFonts w:eastAsiaTheme="minorHAnsi" w:cstheme="minorBidi"/>
                <w:lang w:eastAsia="ar-SA"/>
              </w:rPr>
            </w:pPr>
          </w:p>
          <w:p w14:paraId="7A335E45"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3.</w:t>
            </w:r>
            <w:r w:rsidRPr="00FE4070">
              <w:rPr>
                <w:rFonts w:eastAsiaTheme="minorHAnsi" w:cstheme="minorBidi"/>
                <w:lang w:eastAsia="ar-SA"/>
              </w:rPr>
              <w:tab/>
              <w:t>Наличие у участника закупки опыта оказания услуг по проведению экспертных исследований в сфере креативных индустрий.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1FB47E18"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отсутствие опыта оказания услуг сопоставимого характера – 0 баллов;</w:t>
            </w:r>
          </w:p>
          <w:p w14:paraId="6A563077"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наличие опыта оказания услуг сопоставимого характера – 5 баллов.</w:t>
            </w:r>
          </w:p>
          <w:p w14:paraId="078E2598" w14:textId="77777777" w:rsidR="00FE4070" w:rsidRPr="00FE4070" w:rsidRDefault="00FE4070" w:rsidP="00FE4070">
            <w:pPr>
              <w:spacing w:after="0"/>
              <w:rPr>
                <w:rFonts w:eastAsiaTheme="minorHAnsi" w:cstheme="minorBidi"/>
                <w:lang w:eastAsia="ar-SA"/>
              </w:rPr>
            </w:pPr>
          </w:p>
          <w:p w14:paraId="7344DBF5"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4.</w:t>
            </w:r>
            <w:r w:rsidRPr="00FE4070">
              <w:rPr>
                <w:rFonts w:eastAsiaTheme="minorHAnsi" w:cstheme="minorBidi"/>
                <w:lang w:eastAsia="ar-SA"/>
              </w:rPr>
              <w:tab/>
              <w:t>Предложение участника закупки в отношении стоимости договора (указывается в заявке участника):</w:t>
            </w:r>
          </w:p>
          <w:p w14:paraId="33B7387F"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снижение начальной (максимальной) цены менее 5% – 0 баллов;</w:t>
            </w:r>
          </w:p>
          <w:p w14:paraId="16FF2898"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снижение начальной (максимальной) цены от 5% до 10% включительно – 5 баллов;</w:t>
            </w:r>
          </w:p>
          <w:p w14:paraId="55C51B7F"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снижение начальной (максимальной) от 10% до 15% включительно – 10 баллов;</w:t>
            </w:r>
          </w:p>
          <w:p w14:paraId="05BCAD88"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снижение начальной (максимальной) цены более 15% – 15 баллов;</w:t>
            </w:r>
          </w:p>
          <w:p w14:paraId="3259FE71"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w:t>
            </w:r>
            <w:r w:rsidRPr="00FE4070">
              <w:rPr>
                <w:rFonts w:eastAsiaTheme="minorHAnsi" w:cstheme="minorBidi"/>
                <w:lang w:eastAsia="ar-SA"/>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1830C31" w14:textId="77777777" w:rsidR="00FE4070" w:rsidRPr="00FE4070" w:rsidRDefault="00FE4070" w:rsidP="00FE4070">
            <w:pPr>
              <w:spacing w:after="0"/>
              <w:rPr>
                <w:rFonts w:eastAsiaTheme="minorHAnsi" w:cstheme="minorBidi"/>
                <w:lang w:eastAsia="ar-SA"/>
              </w:rPr>
            </w:pPr>
          </w:p>
          <w:p w14:paraId="5B779728" w14:textId="77777777" w:rsidR="00FE4070" w:rsidRPr="00FE4070" w:rsidRDefault="00FE4070" w:rsidP="00FE4070">
            <w:pPr>
              <w:spacing w:after="0"/>
              <w:rPr>
                <w:rFonts w:eastAsiaTheme="minorHAnsi" w:cstheme="minorBidi"/>
                <w:lang w:eastAsia="ar-SA"/>
              </w:rPr>
            </w:pPr>
            <w:r w:rsidRPr="00FE4070">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0D8F0019" w:rsidR="00BC7EF6" w:rsidRPr="00EC448E" w:rsidRDefault="00BC7EF6" w:rsidP="00BC0E55">
            <w:pPr>
              <w:spacing w:after="0"/>
              <w:rPr>
                <w:rFonts w:eastAsiaTheme="minorHAnsi" w:cstheme="minorBidi"/>
                <w:lang w:eastAsia="ar-SA"/>
              </w:rPr>
            </w:pPr>
          </w:p>
        </w:tc>
      </w:tr>
      <w:tr w:rsidR="00BC7EF6"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C7EF6" w:rsidRPr="003B27C5" w:rsidRDefault="00BC7EF6" w:rsidP="00BC7EF6">
            <w:pPr>
              <w:keepLines/>
              <w:widowControl w:val="0"/>
              <w:suppressLineNumbers/>
              <w:suppressAutoHyphens/>
              <w:spacing w:after="0"/>
              <w:rPr>
                <w:b/>
                <w:caps/>
              </w:rPr>
            </w:pPr>
          </w:p>
          <w:p w14:paraId="4A7EF0FC" w14:textId="77777777" w:rsidR="00BC7EF6" w:rsidRPr="003B27C5" w:rsidRDefault="00BC7EF6" w:rsidP="00BC7EF6">
            <w:pPr>
              <w:keepLines/>
              <w:widowControl w:val="0"/>
              <w:suppressLineNumbers/>
              <w:suppressAutoHyphens/>
              <w:spacing w:after="0"/>
              <w:rPr>
                <w:color w:val="000000"/>
              </w:rPr>
            </w:pPr>
            <w:r w:rsidRPr="003B27C5">
              <w:rPr>
                <w:b/>
                <w:caps/>
              </w:rPr>
              <w:t>Заключение договора</w:t>
            </w:r>
          </w:p>
        </w:tc>
      </w:tr>
      <w:tr w:rsidR="00BC7EF6"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C7EF6" w:rsidRPr="00B44B37" w:rsidRDefault="00BC7EF6" w:rsidP="00BC7EF6">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BC7EF6" w:rsidRPr="00B44B37" w:rsidRDefault="00BC7EF6" w:rsidP="00BC7EF6">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BC7EF6" w:rsidRPr="00B44B37" w:rsidRDefault="00BC7EF6" w:rsidP="00BC7EF6">
            <w:pPr>
              <w:keepLines/>
              <w:widowControl w:val="0"/>
              <w:suppressLineNumbers/>
              <w:suppressAutoHyphens/>
              <w:spacing w:after="0"/>
              <w:rPr>
                <w:bCs/>
              </w:rPr>
            </w:pPr>
          </w:p>
          <w:p w14:paraId="4966D8E4" w14:textId="77777777" w:rsidR="00BC7EF6" w:rsidRPr="00B44B37" w:rsidRDefault="00BC7EF6" w:rsidP="00BC7EF6">
            <w:pPr>
              <w:keepLines/>
              <w:widowControl w:val="0"/>
              <w:suppressLineNumbers/>
              <w:suppressAutoHyphens/>
              <w:spacing w:after="0"/>
              <w:rPr>
                <w:bCs/>
              </w:rPr>
            </w:pPr>
          </w:p>
          <w:p w14:paraId="099B80DE" w14:textId="77777777" w:rsidR="00BC7EF6" w:rsidRPr="00B44B37" w:rsidRDefault="00BC7EF6" w:rsidP="00BC7EF6">
            <w:pPr>
              <w:keepLines/>
              <w:widowControl w:val="0"/>
              <w:suppressLineNumbers/>
              <w:suppressAutoHyphens/>
              <w:spacing w:after="0"/>
              <w:rPr>
                <w:bCs/>
              </w:rPr>
            </w:pPr>
          </w:p>
          <w:p w14:paraId="2DAB768D" w14:textId="77777777" w:rsidR="00BC7EF6" w:rsidRPr="00B44B37" w:rsidRDefault="00BC7EF6" w:rsidP="00BC7EF6">
            <w:pPr>
              <w:keepLines/>
              <w:widowControl w:val="0"/>
              <w:suppressLineNumbers/>
              <w:suppressAutoHyphens/>
              <w:spacing w:after="0"/>
              <w:rPr>
                <w:bCs/>
              </w:rPr>
            </w:pPr>
          </w:p>
          <w:p w14:paraId="25EFD804" w14:textId="77777777" w:rsidR="00BC7EF6" w:rsidRPr="00B44B37" w:rsidRDefault="00BC7EF6" w:rsidP="00BC7EF6">
            <w:pPr>
              <w:keepLines/>
              <w:widowControl w:val="0"/>
              <w:suppressLineNumbers/>
              <w:suppressAutoHyphens/>
              <w:spacing w:after="0"/>
              <w:rPr>
                <w:bCs/>
              </w:rPr>
            </w:pPr>
          </w:p>
          <w:p w14:paraId="7D3ECE4B" w14:textId="77777777" w:rsidR="00BC7EF6" w:rsidRPr="00B44B37" w:rsidRDefault="00BC7EF6" w:rsidP="00BC7EF6">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BC7EF6" w:rsidRDefault="00BC7EF6" w:rsidP="00BC0E55">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BC7EF6" w:rsidRPr="002C1874" w:rsidRDefault="00BC7EF6" w:rsidP="00BC0E55">
            <w:pPr>
              <w:spacing w:after="0"/>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BC7EF6" w:rsidRPr="002C1874" w:rsidRDefault="00BC7EF6" w:rsidP="00BC0E55">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C7EF6" w:rsidRPr="002C1874" w:rsidRDefault="00BC7EF6" w:rsidP="00BC0E55">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BC7EF6" w:rsidRPr="002C1874" w:rsidRDefault="00BC7EF6" w:rsidP="00BC0E55">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BC7EF6" w:rsidRPr="002C1874" w:rsidRDefault="00BC7EF6" w:rsidP="00BC0E55">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C7EF6" w:rsidRPr="002C1874" w:rsidRDefault="00BC7EF6" w:rsidP="00BC0E55">
            <w:pPr>
              <w:spacing w:after="0"/>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BC7EF6" w:rsidRPr="002C1874" w:rsidRDefault="00BC7EF6" w:rsidP="00BC0E55">
            <w:pPr>
              <w:spacing w:after="0"/>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C7EF6" w:rsidRPr="002C1874" w:rsidRDefault="00BC7EF6" w:rsidP="00BC0E55">
            <w:pPr>
              <w:spacing w:after="0"/>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C7EF6" w:rsidRPr="002C1874" w:rsidRDefault="00BC7EF6" w:rsidP="00BC0E55">
            <w:pPr>
              <w:spacing w:after="0"/>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C7EF6" w:rsidRPr="002C1874" w:rsidRDefault="00BC7EF6" w:rsidP="00BC0E55">
            <w:pPr>
              <w:spacing w:after="0"/>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C7EF6" w:rsidRPr="00A94DD7" w:rsidRDefault="00BC7EF6" w:rsidP="00BC0E55">
            <w:pPr>
              <w:spacing w:after="0"/>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C7EF6" w:rsidRPr="00A94DD7" w:rsidRDefault="00BC7EF6" w:rsidP="00BC0E55">
            <w:pPr>
              <w:keepLines/>
              <w:widowControl w:val="0"/>
              <w:suppressLineNumbers/>
              <w:spacing w:after="0"/>
            </w:pPr>
          </w:p>
          <w:p w14:paraId="43A988EC" w14:textId="06293DC1" w:rsidR="00BC7EF6" w:rsidRPr="00A94DD7" w:rsidRDefault="00BC7EF6" w:rsidP="00BC0E55">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C7EF6" w:rsidRPr="00A94DD7" w:rsidRDefault="00BC7EF6" w:rsidP="00BC0E55">
            <w:pPr>
              <w:keepLines/>
              <w:widowControl w:val="0"/>
              <w:suppressLineNumbers/>
              <w:spacing w:after="0"/>
            </w:pPr>
          </w:p>
          <w:p w14:paraId="1212C035" w14:textId="1599C9D6" w:rsidR="00BC7EF6" w:rsidRDefault="00BC7EF6" w:rsidP="00BC0E55">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BC7EF6" w:rsidRDefault="00BC7EF6" w:rsidP="00BC0E55">
            <w:pPr>
              <w:keepLines/>
              <w:widowControl w:val="0"/>
              <w:suppressLineNumbers/>
              <w:spacing w:after="0"/>
            </w:pPr>
          </w:p>
          <w:p w14:paraId="316149F7" w14:textId="06E1D83C" w:rsidR="00BC7EF6" w:rsidRPr="00B44B37" w:rsidRDefault="00BC7EF6" w:rsidP="00BC0E55">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FE4070" w:rsidRPr="000F259D" w14:paraId="7493C285" w14:textId="77777777" w:rsidTr="003B27C5">
        <w:tc>
          <w:tcPr>
            <w:tcW w:w="2972" w:type="dxa"/>
          </w:tcPr>
          <w:bookmarkEnd w:id="16"/>
          <w:p w14:paraId="674A9CC1" w14:textId="4C8978B6" w:rsidR="00FE4070" w:rsidRPr="00314112" w:rsidRDefault="00FE4070" w:rsidP="00FE4070">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FE4070" w:rsidRPr="00314112" w:rsidRDefault="00FE4070" w:rsidP="00FE4070">
            <w:pPr>
              <w:tabs>
                <w:tab w:val="left" w:pos="2385"/>
              </w:tabs>
              <w:suppressAutoHyphens/>
              <w:spacing w:after="0"/>
              <w:rPr>
                <w:rFonts w:ascii="Times New Roman" w:hAnsi="Times New Roman"/>
                <w:b/>
                <w:lang w:eastAsia="ar-SA"/>
              </w:rPr>
            </w:pPr>
          </w:p>
          <w:p w14:paraId="5593B535" w14:textId="346C946C" w:rsidR="00FE4070" w:rsidRPr="00314112" w:rsidRDefault="00FE4070" w:rsidP="00FE4070">
            <w:pPr>
              <w:tabs>
                <w:tab w:val="left" w:pos="2385"/>
              </w:tabs>
              <w:suppressAutoHyphens/>
              <w:spacing w:after="0"/>
              <w:rPr>
                <w:rFonts w:ascii="Times New Roman" w:hAnsi="Times New Roman"/>
                <w:b/>
                <w:lang w:eastAsia="ar-SA"/>
              </w:rPr>
            </w:pPr>
          </w:p>
        </w:tc>
        <w:tc>
          <w:tcPr>
            <w:tcW w:w="12899" w:type="dxa"/>
          </w:tcPr>
          <w:p w14:paraId="3BCC84F5" w14:textId="77777777" w:rsidR="00FE4070" w:rsidRPr="00251DFC" w:rsidRDefault="00FE4070" w:rsidP="00FE4070">
            <w:pPr>
              <w:suppressAutoHyphens/>
              <w:spacing w:after="0"/>
              <w:rPr>
                <w:rFonts w:ascii="Times New Roman" w:hAnsi="Times New Roman"/>
                <w:b/>
                <w:lang w:eastAsia="ar-SA"/>
              </w:rPr>
            </w:pPr>
            <w:r w:rsidRPr="00251DFC">
              <w:rPr>
                <w:rFonts w:ascii="Times New Roman" w:hAnsi="Times New Roman"/>
                <w:b/>
                <w:lang w:eastAsia="ar-SA"/>
              </w:rPr>
              <w:t>1 этап. Согласование и утверждение методологии исследования.</w:t>
            </w:r>
          </w:p>
          <w:p w14:paraId="30157290" w14:textId="77777777" w:rsidR="00FE4070" w:rsidRPr="00251DFC" w:rsidRDefault="00FE4070" w:rsidP="00FE4070">
            <w:pPr>
              <w:pStyle w:val="affff1"/>
              <w:numPr>
                <w:ilvl w:val="1"/>
                <w:numId w:val="32"/>
              </w:numPr>
              <w:suppressAutoHyphens/>
              <w:spacing w:after="0"/>
              <w:rPr>
                <w:rFonts w:ascii="Times New Roman" w:hAnsi="Times New Roman"/>
                <w:bCs/>
                <w:lang w:eastAsia="ar-SA"/>
              </w:rPr>
            </w:pPr>
            <w:r w:rsidRPr="00251DFC">
              <w:rPr>
                <w:rFonts w:ascii="Times New Roman" w:hAnsi="Times New Roman"/>
                <w:bCs/>
                <w:lang w:eastAsia="ar-SA"/>
              </w:rPr>
              <w:t xml:space="preserve"> Анализ существующих исследований и нормативно-правовых актов по теме креативных индустрий (далее – «КИ»).</w:t>
            </w:r>
          </w:p>
          <w:p w14:paraId="41D8C3B2" w14:textId="77777777" w:rsidR="00FE4070" w:rsidRPr="00251DFC" w:rsidRDefault="00FE4070" w:rsidP="00FE4070">
            <w:pPr>
              <w:pStyle w:val="affff1"/>
              <w:numPr>
                <w:ilvl w:val="0"/>
                <w:numId w:val="33"/>
              </w:numPr>
              <w:suppressAutoHyphens/>
              <w:spacing w:after="0"/>
              <w:ind w:left="0" w:firstLine="360"/>
              <w:rPr>
                <w:rFonts w:ascii="Times New Roman" w:hAnsi="Times New Roman"/>
                <w:bCs/>
                <w:lang w:eastAsia="ar-SA"/>
              </w:rPr>
            </w:pPr>
            <w:r w:rsidRPr="00251DFC">
              <w:rPr>
                <w:rFonts w:ascii="Times New Roman" w:hAnsi="Times New Roman"/>
                <w:bCs/>
                <w:lang w:eastAsia="ar-SA"/>
              </w:rPr>
              <w:t>Обзор уровня и особенностей развития креативных индустрий в Пермском крае по сравнению с другими субъектами Российской Федерации (по экономическим показателям, показателям занятости, и др.).</w:t>
            </w:r>
          </w:p>
          <w:p w14:paraId="33D86526" w14:textId="77777777" w:rsidR="00FE4070" w:rsidRPr="00251DFC" w:rsidRDefault="00FE4070" w:rsidP="00FE4070">
            <w:pPr>
              <w:pStyle w:val="affff1"/>
              <w:numPr>
                <w:ilvl w:val="0"/>
                <w:numId w:val="33"/>
              </w:numPr>
              <w:suppressAutoHyphens/>
              <w:spacing w:after="0"/>
              <w:ind w:left="0" w:firstLine="360"/>
              <w:rPr>
                <w:rFonts w:ascii="Times New Roman" w:hAnsi="Times New Roman"/>
                <w:bCs/>
                <w:lang w:eastAsia="ar-SA"/>
              </w:rPr>
            </w:pPr>
            <w:r w:rsidRPr="00251DFC">
              <w:rPr>
                <w:rFonts w:ascii="Times New Roman" w:hAnsi="Times New Roman"/>
                <w:bCs/>
                <w:lang w:eastAsia="ar-SA"/>
              </w:rPr>
              <w:t>Структурированный анализ классификаторов и критериев отнесения субъектов предпринимательской деятельности к «креативным индустриям» в существующих классификаторах:</w:t>
            </w:r>
          </w:p>
          <w:p w14:paraId="0FAD2259" w14:textId="77777777" w:rsidR="00FE4070" w:rsidRPr="00251DFC" w:rsidRDefault="00FE4070" w:rsidP="00FE4070">
            <w:pPr>
              <w:pStyle w:val="affff1"/>
              <w:suppressAutoHyphens/>
              <w:spacing w:after="0"/>
              <w:ind w:left="0" w:firstLine="360"/>
              <w:rPr>
                <w:rFonts w:ascii="Times New Roman" w:hAnsi="Times New Roman"/>
                <w:bCs/>
                <w:lang w:eastAsia="ar-SA"/>
              </w:rPr>
            </w:pPr>
            <w:r w:rsidRPr="00251DFC">
              <w:rPr>
                <w:rFonts w:ascii="Times New Roman" w:hAnsi="Times New Roman"/>
                <w:bCs/>
                <w:lang w:eastAsia="ar-SA"/>
              </w:rPr>
              <w:t>- рейтингах развития КИ в регионах РФ,</w:t>
            </w:r>
          </w:p>
          <w:p w14:paraId="000B6503" w14:textId="77777777" w:rsidR="00FE4070" w:rsidRPr="00251DFC" w:rsidRDefault="00FE4070" w:rsidP="00FE4070">
            <w:pPr>
              <w:pStyle w:val="affff1"/>
              <w:suppressAutoHyphens/>
              <w:spacing w:after="0"/>
              <w:ind w:left="0" w:firstLine="360"/>
              <w:rPr>
                <w:rFonts w:ascii="Times New Roman" w:hAnsi="Times New Roman"/>
                <w:bCs/>
                <w:lang w:eastAsia="ar-SA"/>
              </w:rPr>
            </w:pPr>
            <w:r w:rsidRPr="00251DFC">
              <w:rPr>
                <w:rFonts w:ascii="Times New Roman" w:hAnsi="Times New Roman"/>
                <w:bCs/>
                <w:lang w:eastAsia="ar-SA"/>
              </w:rPr>
              <w:t>- нормативно-правовой базе (приказ Минкультуры России о перечне ОКВЭД, ФЗ «О развитии креативных индустрий» и др.),</w:t>
            </w:r>
          </w:p>
          <w:p w14:paraId="502ECBCD" w14:textId="77777777" w:rsidR="00FE4070" w:rsidRPr="00251DFC" w:rsidRDefault="00FE4070" w:rsidP="00FE4070">
            <w:pPr>
              <w:pStyle w:val="affff1"/>
              <w:suppressAutoHyphens/>
              <w:spacing w:after="0"/>
              <w:ind w:left="0" w:firstLine="360"/>
              <w:rPr>
                <w:rFonts w:ascii="Times New Roman" w:hAnsi="Times New Roman"/>
                <w:bCs/>
                <w:lang w:eastAsia="ar-SA"/>
              </w:rPr>
            </w:pPr>
            <w:r w:rsidRPr="00251DFC">
              <w:rPr>
                <w:rFonts w:ascii="Times New Roman" w:hAnsi="Times New Roman"/>
                <w:bCs/>
                <w:lang w:eastAsia="ar-SA"/>
              </w:rPr>
              <w:t>- Региональном стандарте развития креативных индустрий АСИ,</w:t>
            </w:r>
          </w:p>
          <w:p w14:paraId="2E4D5BA8" w14:textId="77777777" w:rsidR="00FE4070" w:rsidRPr="00251DFC" w:rsidRDefault="00FE4070" w:rsidP="00FE4070">
            <w:pPr>
              <w:pStyle w:val="affff1"/>
              <w:suppressAutoHyphens/>
              <w:spacing w:after="0"/>
              <w:ind w:left="0" w:firstLine="360"/>
              <w:rPr>
                <w:rFonts w:ascii="Times New Roman" w:hAnsi="Times New Roman"/>
                <w:bCs/>
                <w:lang w:eastAsia="ar-SA"/>
              </w:rPr>
            </w:pPr>
            <w:r w:rsidRPr="00251DFC">
              <w:rPr>
                <w:rFonts w:ascii="Times New Roman" w:hAnsi="Times New Roman"/>
                <w:bCs/>
                <w:lang w:eastAsia="ar-SA"/>
              </w:rPr>
              <w:t>- Стратегии социально-экономического развития Пермского края и др.</w:t>
            </w:r>
          </w:p>
          <w:p w14:paraId="68C1F786"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1.2. Разработка предложений по отнесению субъектов к КИ для целей их развития в Пермском крае с привязкой к существующим классификаторам. </w:t>
            </w:r>
          </w:p>
          <w:p w14:paraId="7441B20F" w14:textId="77777777" w:rsidR="00FE4070" w:rsidRPr="00251DFC" w:rsidRDefault="00FE4070" w:rsidP="00FE4070">
            <w:pPr>
              <w:suppressAutoHyphens/>
              <w:spacing w:after="0"/>
              <w:ind w:firstLine="320"/>
              <w:rPr>
                <w:rFonts w:ascii="Times New Roman" w:hAnsi="Times New Roman"/>
                <w:bCs/>
                <w:lang w:eastAsia="ar-SA"/>
              </w:rPr>
            </w:pPr>
            <w:r w:rsidRPr="00251DFC">
              <w:rPr>
                <w:rFonts w:ascii="Times New Roman" w:hAnsi="Times New Roman"/>
                <w:bCs/>
                <w:lang w:eastAsia="ar-SA"/>
              </w:rPr>
              <w:t>1) Перечень видов деятельности и типов экономических субъектов, которые целесообразно отнести к «креативным индустриям» для целей их развития в Пермском крае.</w:t>
            </w:r>
          </w:p>
          <w:p w14:paraId="1758D63F" w14:textId="77777777" w:rsidR="00FE4070" w:rsidRPr="00251DFC" w:rsidRDefault="00FE4070" w:rsidP="00FE4070">
            <w:pPr>
              <w:suppressAutoHyphens/>
              <w:spacing w:after="0"/>
              <w:ind w:firstLine="320"/>
              <w:rPr>
                <w:rFonts w:ascii="Times New Roman" w:hAnsi="Times New Roman"/>
                <w:bCs/>
                <w:lang w:eastAsia="ar-SA"/>
              </w:rPr>
            </w:pPr>
            <w:r w:rsidRPr="00251DFC">
              <w:rPr>
                <w:rFonts w:ascii="Times New Roman" w:hAnsi="Times New Roman"/>
                <w:bCs/>
                <w:lang w:eastAsia="ar-SA"/>
              </w:rPr>
              <w:t>2) Таблица соотнесения предлагаемых типов субъектов и видов деятельности с существующими классификаторами.</w:t>
            </w:r>
          </w:p>
          <w:p w14:paraId="461FFED6" w14:textId="77777777" w:rsidR="00FE4070" w:rsidRPr="00251DFC" w:rsidRDefault="00FE4070" w:rsidP="00FE4070">
            <w:pPr>
              <w:suppressAutoHyphens/>
              <w:spacing w:after="0"/>
              <w:ind w:firstLine="320"/>
              <w:rPr>
                <w:rFonts w:ascii="Times New Roman" w:hAnsi="Times New Roman"/>
                <w:bCs/>
                <w:lang w:eastAsia="ar-SA"/>
              </w:rPr>
            </w:pPr>
            <w:r w:rsidRPr="00251DFC">
              <w:rPr>
                <w:rFonts w:ascii="Times New Roman" w:hAnsi="Times New Roman"/>
                <w:bCs/>
                <w:lang w:eastAsia="ar-SA"/>
              </w:rPr>
              <w:t>3) Сформированная и согласованная с Заказчиком структура Базы данных субъектов КИ в Пермском крае и их объединений.</w:t>
            </w:r>
          </w:p>
          <w:p w14:paraId="54802A50"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1.3. Разработка предложений по перечню метрик и индикаторов, характеризующих состояние и динамику развития креативных индустрий в Пермском крае и их вклад в экономику региона.</w:t>
            </w:r>
          </w:p>
          <w:p w14:paraId="53E41F58" w14:textId="77777777" w:rsidR="00FE4070" w:rsidRPr="00251DFC" w:rsidRDefault="00FE4070" w:rsidP="00FE4070">
            <w:pPr>
              <w:suppressAutoHyphens/>
              <w:spacing w:after="0"/>
              <w:ind w:firstLine="320"/>
              <w:rPr>
                <w:rFonts w:ascii="Times New Roman" w:hAnsi="Times New Roman"/>
                <w:bCs/>
                <w:lang w:eastAsia="ar-SA"/>
              </w:rPr>
            </w:pPr>
            <w:r w:rsidRPr="00251DFC">
              <w:rPr>
                <w:rFonts w:ascii="Times New Roman" w:hAnsi="Times New Roman"/>
                <w:bCs/>
                <w:lang w:eastAsia="ar-SA"/>
              </w:rPr>
              <w:t>1) Панель метрик уровня развития креативных индустрий в Пермском крае.</w:t>
            </w:r>
          </w:p>
          <w:p w14:paraId="71935C77" w14:textId="77777777" w:rsidR="00FE4070" w:rsidRPr="00251DFC" w:rsidRDefault="00FE4070" w:rsidP="00FE4070">
            <w:pPr>
              <w:suppressAutoHyphens/>
              <w:spacing w:after="0"/>
              <w:ind w:firstLine="320"/>
              <w:rPr>
                <w:rFonts w:ascii="Times New Roman" w:hAnsi="Times New Roman"/>
                <w:bCs/>
                <w:lang w:eastAsia="ar-SA"/>
              </w:rPr>
            </w:pPr>
            <w:r w:rsidRPr="00251DFC">
              <w:rPr>
                <w:rFonts w:ascii="Times New Roman" w:hAnsi="Times New Roman"/>
                <w:bCs/>
                <w:lang w:eastAsia="ar-SA"/>
              </w:rPr>
              <w:t>2) Перечень индикаторов, характеризующих состояние и динамику развития креативных индустрий в Пермском крае и их вклад в экономику региона, соответствующих предлагаемым метрикам.</w:t>
            </w:r>
          </w:p>
          <w:p w14:paraId="3D4F37D8" w14:textId="77777777" w:rsidR="00FE4070" w:rsidRPr="00251DFC" w:rsidRDefault="00FE4070" w:rsidP="00FE4070">
            <w:pPr>
              <w:suppressAutoHyphens/>
              <w:spacing w:after="0"/>
              <w:ind w:firstLine="320"/>
              <w:rPr>
                <w:rFonts w:ascii="Times New Roman" w:hAnsi="Times New Roman"/>
                <w:bCs/>
                <w:lang w:eastAsia="ar-SA"/>
              </w:rPr>
            </w:pPr>
            <w:r w:rsidRPr="00251DFC">
              <w:rPr>
                <w:rFonts w:ascii="Times New Roman" w:hAnsi="Times New Roman"/>
                <w:bCs/>
                <w:lang w:eastAsia="ar-SA"/>
              </w:rPr>
              <w:t>3) Перечень характеристик и показателей экономической деятельности субъектов Креативных индустрий.</w:t>
            </w:r>
          </w:p>
          <w:p w14:paraId="231E21A0" w14:textId="77777777" w:rsidR="00FE4070" w:rsidRPr="00251DFC" w:rsidRDefault="00FE4070" w:rsidP="00FE4070">
            <w:pPr>
              <w:suppressAutoHyphens/>
              <w:spacing w:after="0"/>
              <w:ind w:firstLine="320"/>
              <w:rPr>
                <w:rFonts w:ascii="Times New Roman" w:hAnsi="Times New Roman"/>
                <w:bCs/>
                <w:lang w:eastAsia="ar-SA"/>
              </w:rPr>
            </w:pPr>
            <w:r w:rsidRPr="00251DFC">
              <w:rPr>
                <w:rFonts w:ascii="Times New Roman" w:hAnsi="Times New Roman"/>
                <w:bCs/>
                <w:lang w:eastAsia="ar-SA"/>
              </w:rPr>
              <w:t>4) Анализ доступности источников исходных данных, в том числе подготовка ведомственных запросов от имени Заказчика на получение необходимых данных.</w:t>
            </w:r>
          </w:p>
          <w:p w14:paraId="55FCCDE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1.4. Проведение экспертной сессии для презентации и обсуждения методологии анализа состояния КИ в Пермском крае.</w:t>
            </w:r>
          </w:p>
          <w:p w14:paraId="5E738AB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Организация и проведение экспертной сессии на территории Исполнителя: </w:t>
            </w:r>
          </w:p>
          <w:p w14:paraId="119D044B"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составление перечня экспертов, рассылка приглашений;</w:t>
            </w:r>
          </w:p>
          <w:p w14:paraId="4FBA701C"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 обеспечение предоставления площадки и необходимого организационного и технического сопровождения; </w:t>
            </w:r>
          </w:p>
          <w:p w14:paraId="3E6BCB39"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презентация методологии и обзор лучших практик;</w:t>
            </w:r>
          </w:p>
          <w:p w14:paraId="48601682"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модерируемая дискуссия (модератор со стороны Исполнителя);</w:t>
            </w:r>
          </w:p>
          <w:p w14:paraId="294C5A09"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обеспечение фотосъемки;</w:t>
            </w:r>
          </w:p>
          <w:p w14:paraId="7126D8D1"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ведение протокола.</w:t>
            </w:r>
          </w:p>
          <w:p w14:paraId="7A58CA0D"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Требования:</w:t>
            </w:r>
          </w:p>
          <w:p w14:paraId="3B4C45F1"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Не менее 10 экспертов, представителей различных отраслей КИ;</w:t>
            </w:r>
          </w:p>
          <w:p w14:paraId="7823F3B5"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Представители Региональной экспертной группы по внедрению (РЭГ) Стандарта АСИ, в т.ч. Руководитель или Зам. руководителя или Секретарь РЭГ;</w:t>
            </w:r>
          </w:p>
          <w:p w14:paraId="164959B2"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Протокол экспертной сессии, содержащий основные выводы и рекомендации по итогам сессии.</w:t>
            </w:r>
          </w:p>
          <w:p w14:paraId="1702CDB8"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1.5. Внесение изменений и дополнений в методологию по итогам экспертной сессии. Утверждение с заказчиком.</w:t>
            </w:r>
          </w:p>
          <w:p w14:paraId="619ACD54" w14:textId="77777777" w:rsidR="00FE4070" w:rsidRPr="00251DFC" w:rsidRDefault="00FE4070" w:rsidP="00FE4070">
            <w:pPr>
              <w:suppressAutoHyphens/>
              <w:spacing w:after="0"/>
              <w:rPr>
                <w:rFonts w:ascii="Times New Roman" w:eastAsia="Times New Roman" w:hAnsi="Times New Roman"/>
              </w:rPr>
            </w:pPr>
            <w:r w:rsidRPr="00251DFC">
              <w:rPr>
                <w:rFonts w:ascii="Times New Roman" w:eastAsia="Times New Roman" w:hAnsi="Times New Roman"/>
              </w:rPr>
              <w:t>- На основании протокола: внесение дополнений в методологию (либо обоснованный отказ от внесения изменений в соответствии с озвученными предложениями).</w:t>
            </w:r>
          </w:p>
          <w:p w14:paraId="0AC40648" w14:textId="77777777" w:rsidR="00FE4070" w:rsidRPr="00251DFC" w:rsidRDefault="00FE4070" w:rsidP="00FE4070">
            <w:pPr>
              <w:suppressAutoHyphens/>
              <w:spacing w:after="0"/>
              <w:rPr>
                <w:rFonts w:ascii="Times New Roman" w:hAnsi="Times New Roman"/>
                <w:b/>
                <w:lang w:eastAsia="ar-SA"/>
              </w:rPr>
            </w:pPr>
            <w:r w:rsidRPr="00251DFC">
              <w:rPr>
                <w:rFonts w:ascii="Times New Roman" w:hAnsi="Times New Roman"/>
                <w:b/>
                <w:lang w:eastAsia="ar-SA"/>
              </w:rPr>
              <w:t>2 этап. Анализ социально-экономических условий и институциональной среды развития КИ в Пермском крае.</w:t>
            </w:r>
          </w:p>
          <w:p w14:paraId="1D31A7D0"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2.1. Анализ социально-экономических условий развития КИ в Пермском крае.</w:t>
            </w:r>
          </w:p>
          <w:p w14:paraId="14FF9E1F"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Структурированный анализ социально-экономических факторов, оказывающих влияние на развитие КИ в регионах, согласно разработанной Методологии.</w:t>
            </w:r>
          </w:p>
          <w:p w14:paraId="2D61D0A6"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2.2. Анализ накопленного человеческого потенциала Пермского края, который вовлечен в настоящий момент, и системы подготовки специалистов для целей развития КИ в Пермском крае.</w:t>
            </w:r>
          </w:p>
          <w:p w14:paraId="1C8E2B6D"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1) Аналитическая записка о человеческом потенциале Пермского края, который вовлечен в настоящий момент в развитие креативных индустрий (занятость в соответствующих видах экономической деятельности).</w:t>
            </w:r>
          </w:p>
          <w:p w14:paraId="1524B42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2) Аналитическая записка о приеме, численности обучающихся и выпуске по креативным специальностям ВУЗов и </w:t>
            </w:r>
            <w:proofErr w:type="spellStart"/>
            <w:r w:rsidRPr="00251DFC">
              <w:rPr>
                <w:rFonts w:ascii="Times New Roman" w:hAnsi="Times New Roman"/>
                <w:bCs/>
                <w:lang w:eastAsia="ar-SA"/>
              </w:rPr>
              <w:t>ССУЗов</w:t>
            </w:r>
            <w:proofErr w:type="spellEnd"/>
            <w:r w:rsidRPr="00251DFC">
              <w:rPr>
                <w:rFonts w:ascii="Times New Roman" w:hAnsi="Times New Roman"/>
                <w:bCs/>
                <w:lang w:eastAsia="ar-SA"/>
              </w:rPr>
              <w:t xml:space="preserve"> Пермского края в 2022-2024 гг.</w:t>
            </w:r>
          </w:p>
          <w:p w14:paraId="3C1F7DC1"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2.3. Анализ институциональной среды и экосистемы развития КИ в Пермском крае.</w:t>
            </w:r>
          </w:p>
          <w:p w14:paraId="1F282331"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1) Обзор институциональной среды развития КИ в Пермском крае, экосистемы развития КИ, креативных пространств, имеющихся и потенциальных креативных кластеров и др.</w:t>
            </w:r>
          </w:p>
          <w:p w14:paraId="61DACC9D"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2) Обзор существующих мер поддержки и организациях инфраструктуры развития КИ и МСП (информация о числе и объеме финансирования получателей мер поддержки, из базы данных субъектов КИ предоставляется Заказчиком).</w:t>
            </w:r>
          </w:p>
          <w:p w14:paraId="21E89D9F"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 Иная информация, характеризующая состояние среды для развития КИ в регионе, в соответствии с разработанной методологией.</w:t>
            </w:r>
          </w:p>
          <w:p w14:paraId="73F39687" w14:textId="77777777" w:rsidR="00FE4070" w:rsidRPr="00251DFC" w:rsidRDefault="00FE4070" w:rsidP="00FE4070">
            <w:pPr>
              <w:suppressAutoHyphens/>
              <w:spacing w:after="0"/>
              <w:rPr>
                <w:rFonts w:ascii="Times New Roman" w:hAnsi="Times New Roman"/>
                <w:b/>
                <w:lang w:eastAsia="ar-SA"/>
              </w:rPr>
            </w:pPr>
            <w:r w:rsidRPr="00251DFC">
              <w:rPr>
                <w:rFonts w:ascii="Times New Roman" w:hAnsi="Times New Roman"/>
                <w:b/>
                <w:lang w:eastAsia="ar-SA"/>
              </w:rPr>
              <w:t>3 этап. Формирование, наполнение и анализ базы данных субъектов Креативных индустрий в Пермском крае и их объединений.</w:t>
            </w:r>
          </w:p>
          <w:p w14:paraId="62E2BAF8"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3.1. Формирование и наполнение Базы данных субъектов Креативных индустрий в Пермском крае и их объединений в части официально зарегистрированных юридических лиц.</w:t>
            </w:r>
          </w:p>
          <w:p w14:paraId="2F2B94BC"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База данных юридических лиц, являющихся субъектами креативных индустрий в Пермском крае, с указанием основных реквизитов и характеристик организаций креативных индустрий, в том числе (при наличии): ИНН, наименование организации, дата регистрации, основной и дополнительные коды деятельности (ОКВЭД2), коды ОКАТО, ОКТМО, ОКФС, ОКОПФ, адрес регистрации, должность и ФИО руководителя, контактные сведения (телефон, </w:t>
            </w:r>
            <w:proofErr w:type="spellStart"/>
            <w:r w:rsidRPr="00251DFC">
              <w:rPr>
                <w:rFonts w:ascii="Times New Roman" w:hAnsi="Times New Roman"/>
                <w:bCs/>
                <w:lang w:eastAsia="ar-SA"/>
              </w:rPr>
              <w:t>e-mail</w:t>
            </w:r>
            <w:proofErr w:type="spellEnd"/>
            <w:r w:rsidRPr="00251DFC">
              <w:rPr>
                <w:rFonts w:ascii="Times New Roman" w:hAnsi="Times New Roman"/>
                <w:bCs/>
                <w:lang w:eastAsia="ar-SA"/>
              </w:rPr>
              <w:t xml:space="preserve">, </w:t>
            </w:r>
            <w:proofErr w:type="spellStart"/>
            <w:r w:rsidRPr="00251DFC">
              <w:rPr>
                <w:rFonts w:ascii="Times New Roman" w:hAnsi="Times New Roman"/>
                <w:bCs/>
                <w:lang w:eastAsia="ar-SA"/>
              </w:rPr>
              <w:t>web</w:t>
            </w:r>
            <w:proofErr w:type="spellEnd"/>
            <w:r w:rsidRPr="00251DFC">
              <w:rPr>
                <w:rFonts w:ascii="Times New Roman" w:hAnsi="Times New Roman"/>
                <w:bCs/>
                <w:lang w:eastAsia="ar-SA"/>
              </w:rPr>
              <w:t>-адрес), выручку компании за отчетный период и среднесписочную численность сотрудников, наличие основных средств и объектов интеллектуальной собственности и др. При отсутствии данных указывается обоснование невозможности доступа к источникам.</w:t>
            </w:r>
          </w:p>
          <w:p w14:paraId="35F5C591"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3.2. Формирование и наполнение Базы данных субъектов Креативных индустрий в Пермском крае и их объединений в части официально зарегистрированных индивидуальных предпринимателей.</w:t>
            </w:r>
          </w:p>
          <w:p w14:paraId="30A91A47"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База данных индивидуальных предпринимателей, являющихся субъектами креативных индустрий в Пермском крае, с указанием основных реквизитов и характеристик организаций креативных индустрий, в том числе (при наличии): ИНН, наименование организации, дата регистрации, основной и дополнительные коды деятельности (ОКВЭД2), коды ОКАТО, ОКТМО, ОКФС, ОКОПФ, адрес регистрации, должность и ФИО руководителя, контактные сведения (телефон, </w:t>
            </w:r>
            <w:proofErr w:type="spellStart"/>
            <w:r w:rsidRPr="00251DFC">
              <w:rPr>
                <w:rFonts w:ascii="Times New Roman" w:hAnsi="Times New Roman"/>
                <w:bCs/>
                <w:lang w:eastAsia="ar-SA"/>
              </w:rPr>
              <w:t>e-mail</w:t>
            </w:r>
            <w:proofErr w:type="spellEnd"/>
            <w:r w:rsidRPr="00251DFC">
              <w:rPr>
                <w:rFonts w:ascii="Times New Roman" w:hAnsi="Times New Roman"/>
                <w:bCs/>
                <w:lang w:eastAsia="ar-SA"/>
              </w:rPr>
              <w:t xml:space="preserve">, </w:t>
            </w:r>
            <w:proofErr w:type="spellStart"/>
            <w:r w:rsidRPr="00251DFC">
              <w:rPr>
                <w:rFonts w:ascii="Times New Roman" w:hAnsi="Times New Roman"/>
                <w:bCs/>
                <w:lang w:eastAsia="ar-SA"/>
              </w:rPr>
              <w:t>web</w:t>
            </w:r>
            <w:proofErr w:type="spellEnd"/>
            <w:r w:rsidRPr="00251DFC">
              <w:rPr>
                <w:rFonts w:ascii="Times New Roman" w:hAnsi="Times New Roman"/>
                <w:bCs/>
                <w:lang w:eastAsia="ar-SA"/>
              </w:rPr>
              <w:t xml:space="preserve">-адрес), выручку компании за отчетный период и среднесписочную численность сотрудников, наличие основных средств и объектов интеллектуальной собственности и иных показателей в соответствии с разработанной методологией. </w:t>
            </w:r>
          </w:p>
          <w:p w14:paraId="6261DE06"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При отсутствии данных указывается обоснование невозможности доступа к источникам.</w:t>
            </w:r>
          </w:p>
          <w:p w14:paraId="5F8F69EA"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3.3. Формирование и наполнение Базы данных субъектов Креативных индустрий в Пермском крае и их объединений в части физических лиц, ведущих деятельность в данных сферах.</w:t>
            </w:r>
          </w:p>
          <w:p w14:paraId="1BDF18C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База данных физических лиц, ведущих деятельность в сфере Креативных индустрий в Пермском крае (при наличии информации): наименование, профиль деятельности, контактная информация (ссылки на сайты / соц. сети), сайты объявлений о продаже продуктов, предоставлении услуг субъекта КИ.</w:t>
            </w:r>
          </w:p>
          <w:p w14:paraId="58C5DA1D"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3.4. Формирование и наполнение Базы данных субъектов Креативных индустрий в Пермском крае и их объединений в части профессиональных сообществ.</w:t>
            </w:r>
          </w:p>
          <w:p w14:paraId="394D6C3E"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База данных профессиональных сообществ, являющихся субъектами креативных индустрий в Пермском крае, с указанием основных характеристик (при наличии информации): наименование, профиль деятельности, контактные данные, ссылки на сайты / соц. сети.</w:t>
            </w:r>
          </w:p>
          <w:p w14:paraId="6A3E5AF7"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3.5. Формирование и Базы данных субъектов Креативных индустрий в Пермском крае и их объединений в части перечня ключевых экспертов и лидеров мнений.</w:t>
            </w:r>
          </w:p>
          <w:p w14:paraId="7534AAC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База данных ключевых экспертов и лидеров мнений, имеющих значение для развития креативных индустрий в Пермском крае, с указанием основных характеристик (при наличии информации): ФИО, профиль деятельности, ссылки на сайты / соц. сети, контактные данные.</w:t>
            </w:r>
          </w:p>
          <w:p w14:paraId="008816C5"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3.6. Верификация Базы данных субъектов Креативных индустрий в Пермском крае.</w:t>
            </w:r>
          </w:p>
          <w:p w14:paraId="7FDE36E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Выборочная проверка корректности Базы данных субъектов Креативных индустрий в Пермском крае на основании информации из открытых источников по параметрам: </w:t>
            </w:r>
          </w:p>
          <w:p w14:paraId="0AECB2EE"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соответствие заявленного основного Вида деятельности фактическому;</w:t>
            </w:r>
          </w:p>
          <w:p w14:paraId="35991B45"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соответствие отнесения к согласованным в методологии критериям КИ:</w:t>
            </w:r>
          </w:p>
          <w:p w14:paraId="4DB7F27E"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частичное соответствие (часть деятельности относится к КИ).</w:t>
            </w:r>
          </w:p>
          <w:p w14:paraId="24DEB01B"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3.7. Анализ Базы данных субъектов КИ в Пермском крае (в соответствии с Перечнем метрик и индикаторов, характеризующих состояние и динамику развития КИ в Пермском крае и их вклад в экономику региона, согласованных с Заказчиком на Этапе 1).</w:t>
            </w:r>
          </w:p>
          <w:p w14:paraId="0E16B79B"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1) Формирование агрегированных показателей по региону, отдельным муниципалитетам.</w:t>
            </w:r>
          </w:p>
          <w:p w14:paraId="188E66D7"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2) Формирование агрегированных показателей в разрезе креативных индустрий (отраслей).</w:t>
            </w:r>
          </w:p>
          <w:p w14:paraId="2A0BFC0E"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3) Сравнение с регионами РФ на основании полученных агрегированных статистических данных, доступных рейтингов развития креативных индустрий в регионах РФ.</w:t>
            </w:r>
          </w:p>
          <w:p w14:paraId="28D17689"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4) Формирование Сводной панели метрик (</w:t>
            </w:r>
            <w:proofErr w:type="spellStart"/>
            <w:r w:rsidRPr="00251DFC">
              <w:rPr>
                <w:rFonts w:ascii="Times New Roman" w:hAnsi="Times New Roman"/>
                <w:bCs/>
                <w:lang w:eastAsia="ar-SA"/>
              </w:rPr>
              <w:t>дашборда</w:t>
            </w:r>
            <w:proofErr w:type="spellEnd"/>
            <w:r w:rsidRPr="00251DFC">
              <w:rPr>
                <w:rFonts w:ascii="Times New Roman" w:hAnsi="Times New Roman"/>
                <w:bCs/>
                <w:lang w:eastAsia="ar-SA"/>
              </w:rPr>
              <w:t>) уровня развития креативных индустрий в Пермском крае.</w:t>
            </w:r>
          </w:p>
          <w:p w14:paraId="06BD2A42"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5) Анализ вклада креативных индустрий в экономику Пермского края.</w:t>
            </w:r>
          </w:p>
          <w:p w14:paraId="220ADA3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6) Формирование аналитического отчета по итогам статистического анализа Креативных индустрий Пермского края.</w:t>
            </w:r>
          </w:p>
          <w:p w14:paraId="1561C786" w14:textId="77777777" w:rsidR="00FE4070" w:rsidRPr="00251DFC" w:rsidRDefault="00FE4070" w:rsidP="00FE4070">
            <w:pPr>
              <w:suppressAutoHyphens/>
              <w:spacing w:after="0"/>
              <w:rPr>
                <w:rFonts w:ascii="Times New Roman" w:hAnsi="Times New Roman"/>
                <w:b/>
                <w:lang w:eastAsia="ar-SA"/>
              </w:rPr>
            </w:pPr>
            <w:r w:rsidRPr="00251DFC">
              <w:rPr>
                <w:rFonts w:ascii="Times New Roman" w:hAnsi="Times New Roman"/>
                <w:b/>
                <w:lang w:eastAsia="ar-SA"/>
              </w:rPr>
              <w:t>4 этап. Сбор и анализ экспертных оценок состояния и перспективах развития Креативных</w:t>
            </w:r>
            <w:r w:rsidRPr="00251DFC">
              <w:rPr>
                <w:rFonts w:ascii="Times New Roman" w:hAnsi="Times New Roman"/>
                <w:b/>
              </w:rPr>
              <w:t xml:space="preserve"> </w:t>
            </w:r>
            <w:r w:rsidRPr="00251DFC">
              <w:rPr>
                <w:rFonts w:ascii="Times New Roman" w:hAnsi="Times New Roman"/>
                <w:b/>
                <w:lang w:eastAsia="ar-SA"/>
              </w:rPr>
              <w:t>индустрий в Пермском крае.</w:t>
            </w:r>
          </w:p>
          <w:p w14:paraId="63300FDB"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4.1. Приглашение лидеров мнений и экспертов в разрезе КИ Пермского края для участия в исследовании.</w:t>
            </w:r>
          </w:p>
          <w:p w14:paraId="45DD3CE5"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Выборка экспертов из Базы данных 3.4. Этапа 3.</w:t>
            </w:r>
          </w:p>
          <w:p w14:paraId="5375EC17"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4.2. Проведение модерируемых фокус-групп по вопросам анализа текущего состояния, перспективных направлений развития и востребованных мер поддержки для ключевых (не менее 5, по результатам анализа) КИ Пермского края.</w:t>
            </w:r>
          </w:p>
          <w:p w14:paraId="6DEF1275"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Разработка гайда фокус-групп, перечня вопросов/тематик для обсуждения.</w:t>
            </w:r>
          </w:p>
          <w:p w14:paraId="07A4061F"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не менее 5 экспертов в каждой фокус-группе по не менее чем 5 приоритетным КИ;</w:t>
            </w:r>
          </w:p>
          <w:p w14:paraId="3A8B913A"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рекрутинг, проведение;</w:t>
            </w:r>
          </w:p>
          <w:p w14:paraId="174F403B"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расшифровка, отчет - выводы по итогам ФГ.</w:t>
            </w:r>
          </w:p>
          <w:p w14:paraId="565FC8F6"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4.3. Проведение анкетирования (онлайн- опроса) экспертного сообщества и лидеров мнений.</w:t>
            </w:r>
          </w:p>
          <w:p w14:paraId="33AD61AE"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1. Составление дизайна опроса, анкеты. Согласование с Заказчиком. </w:t>
            </w:r>
          </w:p>
          <w:p w14:paraId="1D8921A9"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2. Проведение анкетирования не менее 20 экспертов, не менее чем из 5 ключевых КИ ПК</w:t>
            </w:r>
          </w:p>
          <w:p w14:paraId="30DD14E1"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Тематика опроса: </w:t>
            </w:r>
          </w:p>
          <w:p w14:paraId="2C76D65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 Профилирование респондента, отношение к КИ. </w:t>
            </w:r>
          </w:p>
          <w:p w14:paraId="66091F2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Оценка текущего состояния отрасли.</w:t>
            </w:r>
          </w:p>
          <w:p w14:paraId="06FCA4FD"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 Факторы, барьеры, препятствия развития, дефициты. </w:t>
            </w:r>
          </w:p>
          <w:p w14:paraId="25522985"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Планы и прогнозы развития отрасли в целом, своего бизнеса;</w:t>
            </w:r>
          </w:p>
          <w:p w14:paraId="5C0FA237"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Запрос на государственную поддержку, инфраструктуру, ресурсы.</w:t>
            </w:r>
          </w:p>
          <w:p w14:paraId="5ECEFC15"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4.4. Формирование итогового отчета по полученным результатам экспертных мероприятий и опросов.</w:t>
            </w:r>
          </w:p>
          <w:p w14:paraId="45A9A53E"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Синтез результатов проведения фокус-групп и анкетирования, оформление выводов по результатам опросов.</w:t>
            </w:r>
          </w:p>
          <w:p w14:paraId="18351FC8" w14:textId="77777777" w:rsidR="00FE4070" w:rsidRPr="00251DFC" w:rsidRDefault="00FE4070" w:rsidP="00FE4070">
            <w:pPr>
              <w:suppressAutoHyphens/>
              <w:spacing w:after="0"/>
              <w:rPr>
                <w:rFonts w:ascii="Times New Roman" w:hAnsi="Times New Roman"/>
                <w:b/>
                <w:lang w:eastAsia="ar-SA"/>
              </w:rPr>
            </w:pPr>
            <w:r w:rsidRPr="00251DFC">
              <w:rPr>
                <w:rFonts w:ascii="Times New Roman" w:hAnsi="Times New Roman"/>
                <w:b/>
                <w:lang w:eastAsia="ar-SA"/>
              </w:rPr>
              <w:t>5 этап. Формирование выводов и рекомендаций по развитию КИ в Пермском крае.</w:t>
            </w:r>
          </w:p>
          <w:p w14:paraId="4910F07B"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5.1. Проведение стратегической сессии по выработке мероприятий развития КИ в ПК. </w:t>
            </w:r>
          </w:p>
          <w:p w14:paraId="29E67AB2"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Организация и проведение стратегической сессии на территории Исполнителя: </w:t>
            </w:r>
          </w:p>
          <w:p w14:paraId="09FDDA9B"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составление перечня участников, рассылка приглашений;</w:t>
            </w:r>
          </w:p>
          <w:p w14:paraId="6AB81AE9"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xml:space="preserve">- обеспечение предоставления площадки и необходимого организационного и технического сопровождения, </w:t>
            </w:r>
          </w:p>
          <w:p w14:paraId="33ED5C19"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презентация результатов исследования;</w:t>
            </w:r>
          </w:p>
          <w:p w14:paraId="33F303CC"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проведение модерируемых сессий: работа отраслевых групп по выработке рекомендаций для развития КИ;</w:t>
            </w:r>
          </w:p>
          <w:p w14:paraId="0CE58559"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обеспечение фотосъемки;</w:t>
            </w:r>
          </w:p>
          <w:p w14:paraId="5C3971CF"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ведение протокола;</w:t>
            </w:r>
          </w:p>
          <w:p w14:paraId="22D0012C"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 оформление отчета с основными выводами по итогам Сессии.</w:t>
            </w:r>
          </w:p>
          <w:p w14:paraId="20C9A8D6"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5.2. Разработка рекомендаций по мерам развития КИ в Пермском крае (для включения в Стратегию/Программу развития).</w:t>
            </w:r>
          </w:p>
          <w:p w14:paraId="735EE7E4" w14:textId="77777777" w:rsidR="00FE4070" w:rsidRPr="00251DFC" w:rsidRDefault="00FE4070" w:rsidP="00FE4070">
            <w:pPr>
              <w:suppressAutoHyphens/>
              <w:spacing w:after="0"/>
              <w:rPr>
                <w:rFonts w:ascii="Times New Roman" w:hAnsi="Times New Roman"/>
                <w:bCs/>
                <w:lang w:eastAsia="ar-SA"/>
              </w:rPr>
            </w:pPr>
            <w:r w:rsidRPr="00251DFC">
              <w:rPr>
                <w:rFonts w:ascii="Times New Roman" w:hAnsi="Times New Roman"/>
                <w:bCs/>
                <w:lang w:eastAsia="ar-SA"/>
              </w:rPr>
              <w:t>По итогам исследования и результатам экспертных мероприятий и стратегической сессии Исполнитель формирует:</w:t>
            </w:r>
          </w:p>
          <w:p w14:paraId="1AF300FA" w14:textId="77777777" w:rsidR="00FE4070" w:rsidRPr="00251DFC" w:rsidRDefault="00FE4070" w:rsidP="00FE4070">
            <w:pPr>
              <w:pStyle w:val="affff1"/>
              <w:numPr>
                <w:ilvl w:val="0"/>
                <w:numId w:val="34"/>
              </w:numPr>
              <w:suppressAutoHyphens/>
              <w:spacing w:after="0"/>
              <w:ind w:left="0" w:firstLine="0"/>
              <w:rPr>
                <w:rFonts w:ascii="Times New Roman" w:hAnsi="Times New Roman"/>
                <w:bCs/>
                <w:lang w:eastAsia="ar-SA"/>
              </w:rPr>
            </w:pPr>
            <w:r w:rsidRPr="00251DFC">
              <w:rPr>
                <w:rFonts w:ascii="Times New Roman" w:hAnsi="Times New Roman"/>
                <w:bCs/>
                <w:lang w:eastAsia="ar-SA"/>
              </w:rPr>
              <w:t>Рекомендации по выделению приоритетных креативных индустрий для формирования креативной специализации Пермского края.</w:t>
            </w:r>
          </w:p>
          <w:p w14:paraId="77794711" w14:textId="77777777" w:rsidR="00FE4070" w:rsidRPr="00251DFC" w:rsidRDefault="00FE4070" w:rsidP="00FE4070">
            <w:pPr>
              <w:pStyle w:val="affff1"/>
              <w:numPr>
                <w:ilvl w:val="0"/>
                <w:numId w:val="34"/>
              </w:numPr>
              <w:suppressAutoHyphens/>
              <w:spacing w:after="0"/>
              <w:ind w:left="0" w:firstLine="0"/>
              <w:rPr>
                <w:rFonts w:ascii="Times New Roman" w:hAnsi="Times New Roman"/>
                <w:bCs/>
                <w:lang w:eastAsia="ar-SA"/>
              </w:rPr>
            </w:pPr>
            <w:r w:rsidRPr="00251DFC">
              <w:rPr>
                <w:rFonts w:ascii="Times New Roman" w:hAnsi="Times New Roman"/>
                <w:bCs/>
                <w:lang w:eastAsia="ar-SA"/>
              </w:rPr>
              <w:t xml:space="preserve">Рекомендации по мерам развития институциональной среды и экосистемы развития креативных индустрий, в том числе: </w:t>
            </w:r>
          </w:p>
          <w:p w14:paraId="02A845A0"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 xml:space="preserve">- о формате и приоритетах деятельности региональной опорной организации развития креативных индустрий; </w:t>
            </w:r>
          </w:p>
          <w:p w14:paraId="0C83B4B7"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 xml:space="preserve">- креативных пространств и кластеров; </w:t>
            </w:r>
          </w:p>
          <w:p w14:paraId="33B87CB1"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 xml:space="preserve">- форматах и тематике проводимых мероприятий; </w:t>
            </w:r>
          </w:p>
          <w:p w14:paraId="47946337"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 формирования сообществ КИ, иных элементов экосистемы и региональных мер поддержки развития КИ;</w:t>
            </w:r>
          </w:p>
          <w:p w14:paraId="22AF062B"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 наиболее перспективные направления развития креативных индустрий с указанием количества субъектов креативных индустрий в общем количестве участников рынка в разрезе направлений креативных индустрий;</w:t>
            </w:r>
          </w:p>
          <w:p w14:paraId="2F8C5EDD"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 количества и направлений деятельности учебных заведений всех уровней образования, подготавливающих кадры для креативных индустрий.</w:t>
            </w:r>
          </w:p>
          <w:p w14:paraId="37200373"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3) Рекомендации о применении наиболее востребованных мер поддержки субъектов КИ в Пермском крае.</w:t>
            </w:r>
          </w:p>
          <w:p w14:paraId="62313156"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4) Рекомендации по ежегодному мониторингу состояния КИ в ПК и динамике их развития.</w:t>
            </w:r>
          </w:p>
          <w:p w14:paraId="143E92ED"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5.3. Итоговый отчет о проведенном исследовании.</w:t>
            </w:r>
          </w:p>
          <w:p w14:paraId="3F974A0A" w14:textId="77777777" w:rsidR="00FE4070" w:rsidRPr="00251DFC" w:rsidRDefault="00FE4070" w:rsidP="00FE4070">
            <w:pPr>
              <w:pStyle w:val="affff1"/>
              <w:suppressAutoHyphens/>
              <w:spacing w:after="0"/>
              <w:ind w:left="0"/>
              <w:rPr>
                <w:rFonts w:ascii="Times New Roman" w:hAnsi="Times New Roman"/>
                <w:bCs/>
                <w:lang w:eastAsia="ar-SA"/>
              </w:rPr>
            </w:pPr>
            <w:r w:rsidRPr="00251DFC">
              <w:rPr>
                <w:rFonts w:ascii="Times New Roman" w:hAnsi="Times New Roman"/>
                <w:bCs/>
                <w:lang w:eastAsia="ar-SA"/>
              </w:rPr>
              <w:t>Составление итогового отчета и презентации и предоставление их заказчику.</w:t>
            </w:r>
          </w:p>
          <w:p w14:paraId="4A63DFF6" w14:textId="6AFE30B1" w:rsidR="00FE4070" w:rsidRPr="008C3E2B" w:rsidRDefault="00FE4070" w:rsidP="00FE4070">
            <w:pPr>
              <w:pStyle w:val="affff1"/>
              <w:suppressAutoHyphens/>
              <w:spacing w:after="0"/>
              <w:ind w:left="0"/>
              <w:rPr>
                <w:rFonts w:ascii="Times New Roman" w:hAnsi="Times New Roman"/>
                <w:bCs/>
                <w:sz w:val="22"/>
                <w:szCs w:val="22"/>
                <w:lang w:eastAsia="de-DE"/>
              </w:rPr>
            </w:pPr>
          </w:p>
        </w:tc>
      </w:tr>
      <w:tr w:rsidR="00FE4070" w:rsidRPr="00854767" w14:paraId="41548D1E" w14:textId="77777777" w:rsidTr="003B27C5">
        <w:trPr>
          <w:trHeight w:val="519"/>
        </w:trPr>
        <w:tc>
          <w:tcPr>
            <w:tcW w:w="2972" w:type="dxa"/>
          </w:tcPr>
          <w:p w14:paraId="3F8507B7" w14:textId="08901455" w:rsidR="00FE4070" w:rsidRPr="00854767" w:rsidRDefault="00FE4070" w:rsidP="00FE4070">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230DF29C"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Акт сдачи – приемки оказанных услуг.</w:t>
            </w:r>
          </w:p>
          <w:p w14:paraId="69210E1B"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Отчет MS Word объемом не менее 30 стр. и презентация MS Power Point объемом не менее 20 слайдов "Методология анализа состояния креативных индустрий Пермского края".</w:t>
            </w:r>
          </w:p>
          <w:p w14:paraId="34270DEE"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xml:space="preserve">Методология должна учитывать анализ: </w:t>
            </w:r>
          </w:p>
          <w:p w14:paraId="594E416B"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xml:space="preserve">- региональной инфраструктуры, в том числе оценку человеческого капитала, системы подготовки кадров в регионе; </w:t>
            </w:r>
          </w:p>
          <w:p w14:paraId="2A309D89"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xml:space="preserve">- институциональной среды, экосистемы развития КИ, наличия креативных пространств; </w:t>
            </w:r>
          </w:p>
          <w:p w14:paraId="26184752"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xml:space="preserve">- развитость научно-технического потенциала, наличие РИД и НМА представителей КИ; </w:t>
            </w:r>
          </w:p>
          <w:p w14:paraId="0C74D142"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xml:space="preserve">- факторов позиции региона в рейтингах развития креативных индустрий РФ; </w:t>
            </w:r>
          </w:p>
          <w:p w14:paraId="788C9ADA"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xml:space="preserve">- наличие ресурсов, в том числе финансовых и кадровых, для развития креативных индустрий; </w:t>
            </w:r>
          </w:p>
          <w:p w14:paraId="451DA125"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научно обоснованные варианты отнесения экономических акторов к представителям креативных индустрий;</w:t>
            </w:r>
          </w:p>
          <w:p w14:paraId="1CBBDD56"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xml:space="preserve">- методологию отнесения физических лиц (экспертов, лидеров мнений) и сообществ к креативным индустриям; </w:t>
            </w:r>
          </w:p>
          <w:p w14:paraId="6E26FE5C"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анализ представленности физических лиц, ведущих деятельность в сфере креативных индустрий в социальных сетях;</w:t>
            </w:r>
          </w:p>
          <w:p w14:paraId="68F9129F"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анализ экономических показателей деятельности представителей КИ;</w:t>
            </w:r>
          </w:p>
          <w:p w14:paraId="364C39B3"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 анализ доступности необходимых исходных данных из различных источников и описание ограничений.</w:t>
            </w:r>
          </w:p>
          <w:p w14:paraId="254E5CFF" w14:textId="77777777" w:rsidR="00FE4070" w:rsidRPr="00251DFC" w:rsidRDefault="00FE4070" w:rsidP="00FE4070">
            <w:pPr>
              <w:suppressAutoHyphens/>
              <w:spacing w:after="0"/>
              <w:rPr>
                <w:rFonts w:ascii="Times New Roman" w:hAnsi="Times New Roman"/>
                <w:lang w:eastAsia="ar-SA"/>
              </w:rPr>
            </w:pPr>
            <w:r w:rsidRPr="00251DFC">
              <w:rPr>
                <w:rFonts w:ascii="Times New Roman" w:hAnsi="Times New Roman"/>
                <w:lang w:eastAsia="ar-SA"/>
              </w:rPr>
              <w:t>На этапе разработки (в течение 10 раб. дней) методология должна быть представлена экспертному сообществу, в том числе РЭГ по внедрению стандарта АСИ, путем проведения экспертной дискуссионной сессии, с участием Заказчика. По итогам обратной связи методология дорабатывается и представляется Заказчику. Заказчик утверждает предложенную методологию (5 рабочих дней) или предоставляет замечания. При доработке (до 5 рабочих дней) срок продляется на период таких доработок и доп. согласований.</w:t>
            </w:r>
          </w:p>
          <w:p w14:paraId="4A527BBA"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Отчет о проведении экспертной сессии по презентации и обсуждению методологии анализа состояния КИ в Пермском крае. Отчет должен включать информационно – аналитический отчет, содержащий описание мероприятия, цели и задачи, результаты, перечень экспертов с приложением краткого резюме, фотоотчет о проведении мероприятия (не менее 10 фото) и протокол экспертной сессии, содержащий основные выводы и рекомендации по итогам сессии.</w:t>
            </w:r>
          </w:p>
          <w:p w14:paraId="59616749"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Доработанный после экспортной сессии Отчет MS Word объемом не менее 30 стр. и презентация MS Power Point объемом не менее 20 слайдов "Методология анализа состояния креативных индустрий Пермского края"; - письмо о согласовании Методологии с Заказчиком</w:t>
            </w:r>
          </w:p>
          <w:p w14:paraId="08C437C3"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eastAsia="Times New Roman" w:hAnsi="Times New Roman"/>
              </w:rPr>
              <w:t>Отчет MS Word объемом не менее 50 стр. и презентация MS Power Point объемом не менее 20 слайдов "Анализ социально-экономических условий и институциональной среды развития КИ в Пермском крае".</w:t>
            </w:r>
          </w:p>
          <w:p w14:paraId="6A9BD7F4"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eastAsia="Times New Roman" w:hAnsi="Times New Roman"/>
              </w:rPr>
              <w:t>База данных юридических лиц, являющихся субъектами креативных индустрий в Пермском крае в формате MS Excel.</w:t>
            </w:r>
          </w:p>
          <w:p w14:paraId="77B89A9B"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База данных ИП, являющихся субъектами креативных индустрий в Пермском крае в формате MS Excel.</w:t>
            </w:r>
          </w:p>
          <w:p w14:paraId="00102CE4"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База данных физических лиц, являющихся субъектами креативных индустрий в Пермском крае в формате MS Excel</w:t>
            </w:r>
          </w:p>
          <w:p w14:paraId="0796CE9E"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eastAsia="Times New Roman" w:hAnsi="Times New Roman"/>
              </w:rPr>
              <w:t>База данных сообществ, являющихся субъектами креативных индустрий в Пермском крае в формате MS Excel.</w:t>
            </w:r>
          </w:p>
          <w:p w14:paraId="3F81482F"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База данных экспертов и лидеров мнений, являющихся субъектами креативных индустрий в Пермском крае в формате MS Excel.</w:t>
            </w:r>
          </w:p>
          <w:p w14:paraId="5DBB10D4"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Скорректированная по итогам верификации объединенная база данных представителей КИ Пермского края в формате MS Excel.</w:t>
            </w:r>
          </w:p>
          <w:p w14:paraId="6C816FE7"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Аналитический отчет в формате MS Word объемом не менее 30 стр. и презентация MS Power Point объемом не менее 20 слайдов "О результатах статистического анализа показателей Креативных индустрий Пермского края" с приложением расчетов (</w:t>
            </w:r>
            <w:proofErr w:type="spellStart"/>
            <w:r w:rsidRPr="00251DFC">
              <w:rPr>
                <w:rFonts w:ascii="Times New Roman" w:hAnsi="Times New Roman"/>
                <w:lang w:eastAsia="ar-SA"/>
              </w:rPr>
              <w:t>дашборда</w:t>
            </w:r>
            <w:proofErr w:type="spellEnd"/>
            <w:r w:rsidRPr="00251DFC">
              <w:rPr>
                <w:rFonts w:ascii="Times New Roman" w:hAnsi="Times New Roman"/>
                <w:lang w:eastAsia="ar-SA"/>
              </w:rPr>
              <w:t>) в формате MS Excel.</w:t>
            </w:r>
          </w:p>
          <w:p w14:paraId="3CAED76C"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Аналитический отчет MS Word объемом не менее 20 стр. и презентация MS Power Point объемом не менее 10 слайдов "Об экспертной оценке состояния и перспектив развития Креативных индустрий Пермского края".</w:t>
            </w:r>
          </w:p>
          <w:p w14:paraId="1A8B104C"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Аналитический отчет MS Word объемом не менее 20 стр. и презентация MS Power Point объемом не менее 15 слайдов "Рекомендации по развитию Креативных индустрий в Пермском крае на основании проведенного исследования".</w:t>
            </w:r>
          </w:p>
          <w:p w14:paraId="63FCE0B7" w14:textId="77777777" w:rsidR="00FE4070" w:rsidRPr="00251DFC" w:rsidRDefault="00FE4070" w:rsidP="00FE4070">
            <w:pPr>
              <w:pStyle w:val="affff1"/>
              <w:numPr>
                <w:ilvl w:val="0"/>
                <w:numId w:val="35"/>
              </w:numPr>
              <w:suppressAutoHyphens/>
              <w:spacing w:after="0"/>
              <w:rPr>
                <w:rFonts w:ascii="Times New Roman" w:hAnsi="Times New Roman"/>
                <w:lang w:eastAsia="ar-SA"/>
              </w:rPr>
            </w:pPr>
            <w:r w:rsidRPr="00251DFC">
              <w:rPr>
                <w:rFonts w:ascii="Times New Roman" w:hAnsi="Times New Roman"/>
                <w:lang w:eastAsia="ar-SA"/>
              </w:rPr>
              <w:t>Сводный аналитический отчет MS Word объемом не менее 100 стр. и презентация MS Power Point объемом не менее 50 слайдов «Анализ состояния Креативных индустрий в Пермском крае и формирование предложений по их развитию».</w:t>
            </w:r>
          </w:p>
          <w:p w14:paraId="7745B3A7" w14:textId="77777777" w:rsidR="00FE4070" w:rsidRPr="00251DFC" w:rsidRDefault="00FE4070" w:rsidP="00FE4070">
            <w:pPr>
              <w:suppressAutoHyphens/>
              <w:spacing w:after="0"/>
              <w:rPr>
                <w:rFonts w:ascii="Times New Roman" w:hAnsi="Times New Roman"/>
                <w:lang w:eastAsia="ar-SA"/>
              </w:rPr>
            </w:pPr>
          </w:p>
          <w:p w14:paraId="6D85CE9F" w14:textId="480A1271" w:rsidR="00FE4070" w:rsidRPr="00CE263E" w:rsidRDefault="00FE4070" w:rsidP="00FE4070">
            <w:pPr>
              <w:pStyle w:val="affff3"/>
              <w:rPr>
                <w:rFonts w:ascii="Times New Roman" w:eastAsiaTheme="minorHAnsi" w:hAnsi="Times New Roman" w:cstheme="minorBidi"/>
                <w:bCs/>
                <w:lang w:eastAsia="de-DE"/>
              </w:rPr>
            </w:pPr>
            <w:r w:rsidRPr="00251DFC">
              <w:rPr>
                <w:rFonts w:ascii="Times New Roman" w:hAnsi="Times New Roman"/>
                <w:bCs/>
                <w:lang w:eastAsia="ru-RU"/>
              </w:rPr>
              <w:t>Все отчетные документы предоставляются в срок не позднее 5 (пяти) рабочих дней с даты завершения оказания услуг в электронном и бумажном виде. 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8F4EC64"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D22360">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50099DC1"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D22360">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5EA9615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w:t>
      </w:r>
      <w:r w:rsidR="008C3E2B">
        <w:rPr>
          <w:rFonts w:eastAsia="Calibri"/>
          <w:i/>
          <w:sz w:val="28"/>
          <w:szCs w:val="28"/>
        </w:rPr>
        <w:t xml:space="preserve"> </w:t>
      </w:r>
      <w:proofErr w:type="gramStart"/>
      <w:r w:rsidRPr="00D2410D">
        <w:rPr>
          <w:rFonts w:eastAsia="Calibri"/>
          <w:i/>
          <w:sz w:val="28"/>
          <w:szCs w:val="28"/>
        </w:rPr>
        <w:t xml:space="preserve">представителя) </w:t>
      </w:r>
      <w:r w:rsidR="008C3E2B">
        <w:rPr>
          <w:rFonts w:eastAsia="Calibri"/>
          <w:i/>
          <w:sz w:val="28"/>
          <w:szCs w:val="28"/>
        </w:rPr>
        <w:t xml:space="preserve"> </w:t>
      </w:r>
      <w:r w:rsidRPr="00D2410D">
        <w:rPr>
          <w:rFonts w:eastAsia="Calibri"/>
          <w:i/>
          <w:sz w:val="28"/>
          <w:szCs w:val="28"/>
        </w:rPr>
        <w:t xml:space="preserve">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602FFC"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D22360">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29" w:name="_Hlk132221752"/>
    </w:p>
    <w:p w14:paraId="5BCC2A54" w14:textId="77777777" w:rsidR="00D2410D" w:rsidRPr="003F4BEE" w:rsidRDefault="00D2410D" w:rsidP="00D2410D">
      <w:pPr>
        <w:spacing w:after="0"/>
        <w:contextualSpacing/>
        <w:jc w:val="center"/>
        <w:rPr>
          <w:rFonts w:eastAsia="Calibri"/>
          <w:b/>
          <w:sz w:val="16"/>
          <w:szCs w:val="16"/>
        </w:rPr>
      </w:pPr>
      <w:bookmarkStart w:id="30"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76E11A87"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r w:rsidR="00D22360" w:rsidRPr="003F4BEE">
        <w:rPr>
          <w:sz w:val="16"/>
          <w:szCs w:val="16"/>
        </w:rPr>
        <w:t>закупки соответствует требованиям</w:t>
      </w:r>
      <w:r w:rsidR="00F214A7" w:rsidRPr="003F4BEE">
        <w:rPr>
          <w:sz w:val="16"/>
          <w:szCs w:val="16"/>
        </w:rPr>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8C3E2B">
      <w:pPr>
        <w:numPr>
          <w:ilvl w:val="0"/>
          <w:numId w:val="25"/>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0CE523A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DF1C8A3"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9"/>
      <w:bookmarkEnd w:id="20"/>
      <w:bookmarkEnd w:id="21"/>
      <w:r w:rsidR="00886512" w:rsidRPr="003F4BEE">
        <w:rPr>
          <w:rFonts w:ascii="Times New Roman" w:eastAsia="Calibri" w:hAnsi="Times New Roman"/>
          <w:b w:val="0"/>
          <w:sz w:val="16"/>
          <w:szCs w:val="16"/>
        </w:rPr>
        <w:t>2</w:t>
      </w:r>
      <w:r w:rsidR="00D22360">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9"/>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t xml:space="preserve">ФОРМА </w:t>
      </w:r>
      <w:r>
        <w:rPr>
          <w:b/>
          <w:bCs/>
        </w:rPr>
        <w:t>5</w:t>
      </w:r>
    </w:p>
    <w:bookmarkEnd w:id="31"/>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22A0A32E" w14:textId="15D8ED7B" w:rsidR="00CD245E" w:rsidRDefault="00970854" w:rsidP="00CD245E">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 xml:space="preserve">наличие у участника закупки опыта </w:t>
      </w:r>
    </w:p>
    <w:p w14:paraId="3B8E6883" w14:textId="65183205" w:rsidR="00C76DDD" w:rsidRPr="00AD2722" w:rsidRDefault="00427A70" w:rsidP="00AD2722">
      <w:pPr>
        <w:suppressAutoHyphens/>
        <w:spacing w:after="0" w:line="300" w:lineRule="auto"/>
        <w:ind w:left="317"/>
        <w:contextualSpacing/>
        <w:jc w:val="center"/>
        <w:rPr>
          <w:rFonts w:eastAsiaTheme="minorHAnsi" w:cstheme="minorBidi"/>
          <w:b/>
          <w:lang w:eastAsia="en-US"/>
        </w:rPr>
      </w:pPr>
      <w:r w:rsidRPr="00427A70">
        <w:rPr>
          <w:rFonts w:cstheme="minorBidi"/>
          <w:b/>
          <w:u w:val="single"/>
          <w:lang w:eastAsia="ar-SA"/>
        </w:rPr>
        <w:t xml:space="preserve">оказания услуг по </w:t>
      </w:r>
      <w:r w:rsidR="00FE4070">
        <w:rPr>
          <w:rFonts w:cstheme="minorBidi"/>
          <w:b/>
          <w:u w:val="single"/>
          <w:lang w:eastAsia="ar-SA"/>
        </w:rPr>
        <w:t>проведению экспертных исследований в сфере креативных индустрий.</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566E9317" w:rsidR="003E43B2" w:rsidRPr="00D2410D" w:rsidRDefault="003E43B2" w:rsidP="003E43B2">
      <w:pPr>
        <w:rPr>
          <w:b/>
          <w:bCs/>
        </w:rPr>
      </w:pPr>
      <w:r w:rsidRPr="00D2410D">
        <w:rPr>
          <w:b/>
          <w:bCs/>
        </w:rPr>
        <w:t xml:space="preserve">ФОРМА </w:t>
      </w:r>
      <w:r w:rsidR="00427A70">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654B06"/>
    <w:multiLevelType w:val="hybridMultilevel"/>
    <w:tmpl w:val="CA14102A"/>
    <w:lvl w:ilvl="0" w:tplc="E3D271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E2F30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3DF46B77"/>
    <w:multiLevelType w:val="hybridMultilevel"/>
    <w:tmpl w:val="3CAC1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CD35C05"/>
    <w:multiLevelType w:val="hybridMultilevel"/>
    <w:tmpl w:val="93F256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76F5E5C"/>
    <w:multiLevelType w:val="hybridMultilevel"/>
    <w:tmpl w:val="BEF689DA"/>
    <w:lvl w:ilvl="0" w:tplc="FFFFFFFF">
      <w:start w:val="1"/>
      <w:numFmt w:val="decimal"/>
      <w:lvlText w:val="%1."/>
      <w:lvlJc w:val="left"/>
      <w:pPr>
        <w:ind w:left="1878" w:hanging="360"/>
      </w:pPr>
      <w:rPr>
        <w:rFonts w:hint="default"/>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34" w15:restartNumberingAfterBreak="0">
    <w:nsid w:val="6BFC6DBD"/>
    <w:multiLevelType w:val="hybridMultilevel"/>
    <w:tmpl w:val="6276B1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9" w15:restartNumberingAfterBreak="0">
    <w:nsid w:val="77512341"/>
    <w:multiLevelType w:val="multilevel"/>
    <w:tmpl w:val="61B4AD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9"/>
  </w:num>
  <w:num w:numId="11" w16cid:durableId="1455059425">
    <w:abstractNumId w:val="37"/>
  </w:num>
  <w:num w:numId="12" w16cid:durableId="1855874248">
    <w:abstractNumId w:val="22"/>
  </w:num>
  <w:num w:numId="13" w16cid:durableId="1480657286">
    <w:abstractNumId w:val="20"/>
  </w:num>
  <w:num w:numId="14" w16cid:durableId="260067324">
    <w:abstractNumId w:val="17"/>
  </w:num>
  <w:num w:numId="15" w16cid:durableId="820122409">
    <w:abstractNumId w:val="36"/>
  </w:num>
  <w:num w:numId="16" w16cid:durableId="1061756332">
    <w:abstractNumId w:val="30"/>
  </w:num>
  <w:num w:numId="17" w16cid:durableId="2110465308">
    <w:abstractNumId w:val="18"/>
  </w:num>
  <w:num w:numId="18" w16cid:durableId="1039285273">
    <w:abstractNumId w:val="32"/>
  </w:num>
  <w:num w:numId="19" w16cid:durableId="1956786411">
    <w:abstractNumId w:val="35"/>
  </w:num>
  <w:num w:numId="20" w16cid:durableId="1925449505">
    <w:abstractNumId w:val="25"/>
  </w:num>
  <w:num w:numId="21" w16cid:durableId="729964332">
    <w:abstractNumId w:val="38"/>
  </w:num>
  <w:num w:numId="22" w16cid:durableId="814763940">
    <w:abstractNumId w:val="14"/>
  </w:num>
  <w:num w:numId="23" w16cid:durableId="1528064476">
    <w:abstractNumId w:val="24"/>
  </w:num>
  <w:num w:numId="24" w16cid:durableId="492068265">
    <w:abstractNumId w:val="19"/>
  </w:num>
  <w:num w:numId="25" w16cid:durableId="661465265">
    <w:abstractNumId w:val="27"/>
  </w:num>
  <w:num w:numId="26" w16cid:durableId="1050110144">
    <w:abstractNumId w:val="33"/>
  </w:num>
  <w:num w:numId="27" w16cid:durableId="1332097583">
    <w:abstractNumId w:val="28"/>
  </w:num>
  <w:num w:numId="28" w16cid:durableId="185604001">
    <w:abstractNumId w:val="21"/>
  </w:num>
  <w:num w:numId="29" w16cid:durableId="1911767326">
    <w:abstractNumId w:val="34"/>
  </w:num>
  <w:num w:numId="30" w16cid:durableId="752704527">
    <w:abstractNumId w:val="16"/>
  </w:num>
  <w:num w:numId="31" w16cid:durableId="1456555390">
    <w:abstractNumId w:val="15"/>
  </w:num>
  <w:num w:numId="32" w16cid:durableId="611592793">
    <w:abstractNumId w:val="39"/>
  </w:num>
  <w:num w:numId="33" w16cid:durableId="1913656396">
    <w:abstractNumId w:val="31"/>
  </w:num>
  <w:num w:numId="34" w16cid:durableId="1028407233">
    <w:abstractNumId w:val="26"/>
  </w:num>
  <w:num w:numId="35" w16cid:durableId="1412658084">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1F87"/>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69F7"/>
    <w:rsid w:val="0022739D"/>
    <w:rsid w:val="00227A7A"/>
    <w:rsid w:val="00230414"/>
    <w:rsid w:val="002309D3"/>
    <w:rsid w:val="002341A2"/>
    <w:rsid w:val="00234D5C"/>
    <w:rsid w:val="00236F8D"/>
    <w:rsid w:val="00237184"/>
    <w:rsid w:val="00237366"/>
    <w:rsid w:val="00237F77"/>
    <w:rsid w:val="00240002"/>
    <w:rsid w:val="0024084C"/>
    <w:rsid w:val="00241C9C"/>
    <w:rsid w:val="00242029"/>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25B3"/>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916"/>
    <w:rsid w:val="00305AB1"/>
    <w:rsid w:val="00306577"/>
    <w:rsid w:val="003069F6"/>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97719"/>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C798D"/>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A70"/>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20FE"/>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9D"/>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4E4B"/>
    <w:rsid w:val="0060579A"/>
    <w:rsid w:val="00607FC2"/>
    <w:rsid w:val="00610A92"/>
    <w:rsid w:val="0061154A"/>
    <w:rsid w:val="00611845"/>
    <w:rsid w:val="00611E71"/>
    <w:rsid w:val="00613952"/>
    <w:rsid w:val="006161B8"/>
    <w:rsid w:val="006217F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364B"/>
    <w:rsid w:val="006B5F31"/>
    <w:rsid w:val="006B6864"/>
    <w:rsid w:val="006B6B64"/>
    <w:rsid w:val="006B7762"/>
    <w:rsid w:val="006C1165"/>
    <w:rsid w:val="006C179F"/>
    <w:rsid w:val="006C3996"/>
    <w:rsid w:val="006C452B"/>
    <w:rsid w:val="006C7E8D"/>
    <w:rsid w:val="006C7F41"/>
    <w:rsid w:val="006D0F45"/>
    <w:rsid w:val="006D1605"/>
    <w:rsid w:val="006D2CE2"/>
    <w:rsid w:val="006D3CF0"/>
    <w:rsid w:val="006D4ABA"/>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345E"/>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42C1"/>
    <w:rsid w:val="0080539A"/>
    <w:rsid w:val="0080717F"/>
    <w:rsid w:val="00811053"/>
    <w:rsid w:val="00811E77"/>
    <w:rsid w:val="008131D6"/>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3E2B"/>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14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016"/>
    <w:rsid w:val="00947261"/>
    <w:rsid w:val="0094772F"/>
    <w:rsid w:val="00950178"/>
    <w:rsid w:val="00951C18"/>
    <w:rsid w:val="00952AC2"/>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83C"/>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33B"/>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129"/>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57EF3"/>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4F57"/>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4ABD"/>
    <w:rsid w:val="00BB5275"/>
    <w:rsid w:val="00BB58E7"/>
    <w:rsid w:val="00BB5F8C"/>
    <w:rsid w:val="00BB7242"/>
    <w:rsid w:val="00BC07CE"/>
    <w:rsid w:val="00BC0E55"/>
    <w:rsid w:val="00BC1160"/>
    <w:rsid w:val="00BC1B3E"/>
    <w:rsid w:val="00BC3FC6"/>
    <w:rsid w:val="00BC47CD"/>
    <w:rsid w:val="00BC4ECA"/>
    <w:rsid w:val="00BC5058"/>
    <w:rsid w:val="00BC5951"/>
    <w:rsid w:val="00BC7EF6"/>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B55"/>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173"/>
    <w:rsid w:val="00C34490"/>
    <w:rsid w:val="00C35F4A"/>
    <w:rsid w:val="00C3608F"/>
    <w:rsid w:val="00C36C4C"/>
    <w:rsid w:val="00C37865"/>
    <w:rsid w:val="00C37D1D"/>
    <w:rsid w:val="00C405F5"/>
    <w:rsid w:val="00C44E5F"/>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4F1B"/>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360"/>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061"/>
    <w:rsid w:val="00DA78AB"/>
    <w:rsid w:val="00DA7CD6"/>
    <w:rsid w:val="00DB0AA3"/>
    <w:rsid w:val="00DB2611"/>
    <w:rsid w:val="00DB352A"/>
    <w:rsid w:val="00DB4108"/>
    <w:rsid w:val="00DB4E85"/>
    <w:rsid w:val="00DB5260"/>
    <w:rsid w:val="00DB5A18"/>
    <w:rsid w:val="00DB7CB0"/>
    <w:rsid w:val="00DB7F77"/>
    <w:rsid w:val="00DC092E"/>
    <w:rsid w:val="00DC7106"/>
    <w:rsid w:val="00DD0091"/>
    <w:rsid w:val="00DD0FCF"/>
    <w:rsid w:val="00DD1370"/>
    <w:rsid w:val="00DD1BF6"/>
    <w:rsid w:val="00DD2182"/>
    <w:rsid w:val="00DD3AB7"/>
    <w:rsid w:val="00DD4165"/>
    <w:rsid w:val="00DD4393"/>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1796"/>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8A4"/>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1D8C"/>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448E"/>
    <w:rsid w:val="00EC54AC"/>
    <w:rsid w:val="00EC5ED8"/>
    <w:rsid w:val="00EC63DB"/>
    <w:rsid w:val="00EC77B1"/>
    <w:rsid w:val="00ED067D"/>
    <w:rsid w:val="00ED06BD"/>
    <w:rsid w:val="00ED0883"/>
    <w:rsid w:val="00ED28A0"/>
    <w:rsid w:val="00ED4730"/>
    <w:rsid w:val="00ED4B16"/>
    <w:rsid w:val="00ED55DD"/>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27A18"/>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070"/>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338782">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1908787">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719984161">
      <w:bodyDiv w:val="1"/>
      <w:marLeft w:val="0"/>
      <w:marRight w:val="0"/>
      <w:marTop w:val="0"/>
      <w:marBottom w:val="0"/>
      <w:divBdr>
        <w:top w:val="none" w:sz="0" w:space="0" w:color="auto"/>
        <w:left w:val="none" w:sz="0" w:space="0" w:color="auto"/>
        <w:bottom w:val="none" w:sz="0" w:space="0" w:color="auto"/>
        <w:right w:val="none" w:sz="0" w:space="0" w:color="auto"/>
      </w:divBdr>
    </w:div>
    <w:div w:id="726563732">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02108181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03590731">
      <w:bodyDiv w:val="1"/>
      <w:marLeft w:val="0"/>
      <w:marRight w:val="0"/>
      <w:marTop w:val="0"/>
      <w:marBottom w:val="0"/>
      <w:divBdr>
        <w:top w:val="none" w:sz="0" w:space="0" w:color="auto"/>
        <w:left w:val="none" w:sz="0" w:space="0" w:color="auto"/>
        <w:bottom w:val="none" w:sz="0" w:space="0" w:color="auto"/>
        <w:right w:val="none" w:sz="0" w:space="0" w:color="auto"/>
      </w:divBdr>
    </w:div>
    <w:div w:id="1220021261">
      <w:bodyDiv w:val="1"/>
      <w:marLeft w:val="0"/>
      <w:marRight w:val="0"/>
      <w:marTop w:val="0"/>
      <w:marBottom w:val="0"/>
      <w:divBdr>
        <w:top w:val="none" w:sz="0" w:space="0" w:color="auto"/>
        <w:left w:val="none" w:sz="0" w:space="0" w:color="auto"/>
        <w:bottom w:val="none" w:sz="0" w:space="0" w:color="auto"/>
        <w:right w:val="none" w:sz="0" w:space="0" w:color="auto"/>
      </w:divBdr>
    </w:div>
    <w:div w:id="1271544065">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3398858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917778">
      <w:bodyDiv w:val="1"/>
      <w:marLeft w:val="0"/>
      <w:marRight w:val="0"/>
      <w:marTop w:val="0"/>
      <w:marBottom w:val="0"/>
      <w:divBdr>
        <w:top w:val="none" w:sz="0" w:space="0" w:color="auto"/>
        <w:left w:val="none" w:sz="0" w:space="0" w:color="auto"/>
        <w:bottom w:val="none" w:sz="0" w:space="0" w:color="auto"/>
        <w:right w:val="none" w:sz="0" w:space="0" w:color="auto"/>
      </w:divBdr>
    </w:div>
    <w:div w:id="1452288401">
      <w:bodyDiv w:val="1"/>
      <w:marLeft w:val="0"/>
      <w:marRight w:val="0"/>
      <w:marTop w:val="0"/>
      <w:marBottom w:val="0"/>
      <w:divBdr>
        <w:top w:val="none" w:sz="0" w:space="0" w:color="auto"/>
        <w:left w:val="none" w:sz="0" w:space="0" w:color="auto"/>
        <w:bottom w:val="none" w:sz="0" w:space="0" w:color="auto"/>
        <w:right w:val="none" w:sz="0" w:space="0" w:color="auto"/>
      </w:divBdr>
    </w:div>
    <w:div w:id="1459688083">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495491294">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738937452">
      <w:bodyDiv w:val="1"/>
      <w:marLeft w:val="0"/>
      <w:marRight w:val="0"/>
      <w:marTop w:val="0"/>
      <w:marBottom w:val="0"/>
      <w:divBdr>
        <w:top w:val="none" w:sz="0" w:space="0" w:color="auto"/>
        <w:left w:val="none" w:sz="0" w:space="0" w:color="auto"/>
        <w:bottom w:val="none" w:sz="0" w:space="0" w:color="auto"/>
        <w:right w:val="none" w:sz="0" w:space="0" w:color="auto"/>
      </w:divBdr>
    </w:div>
    <w:div w:id="17799069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886402508">
      <w:bodyDiv w:val="1"/>
      <w:marLeft w:val="0"/>
      <w:marRight w:val="0"/>
      <w:marTop w:val="0"/>
      <w:marBottom w:val="0"/>
      <w:divBdr>
        <w:top w:val="none" w:sz="0" w:space="0" w:color="auto"/>
        <w:left w:val="none" w:sz="0" w:space="0" w:color="auto"/>
        <w:bottom w:val="none" w:sz="0" w:space="0" w:color="auto"/>
        <w:right w:val="none" w:sz="0" w:space="0" w:color="auto"/>
      </w:divBdr>
    </w:div>
    <w:div w:id="1969316016">
      <w:bodyDiv w:val="1"/>
      <w:marLeft w:val="0"/>
      <w:marRight w:val="0"/>
      <w:marTop w:val="0"/>
      <w:marBottom w:val="0"/>
      <w:divBdr>
        <w:top w:val="none" w:sz="0" w:space="0" w:color="auto"/>
        <w:left w:val="none" w:sz="0" w:space="0" w:color="auto"/>
        <w:bottom w:val="none" w:sz="0" w:space="0" w:color="auto"/>
        <w:right w:val="none" w:sz="0" w:space="0" w:color="auto"/>
      </w:divBdr>
    </w:div>
    <w:div w:id="2023894344">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071951325">
      <w:bodyDiv w:val="1"/>
      <w:marLeft w:val="0"/>
      <w:marRight w:val="0"/>
      <w:marTop w:val="0"/>
      <w:marBottom w:val="0"/>
      <w:divBdr>
        <w:top w:val="none" w:sz="0" w:space="0" w:color="auto"/>
        <w:left w:val="none" w:sz="0" w:space="0" w:color="auto"/>
        <w:bottom w:val="none" w:sz="0" w:space="0" w:color="auto"/>
        <w:right w:val="none" w:sz="0" w:space="0" w:color="auto"/>
      </w:divBdr>
    </w:div>
    <w:div w:id="2080471523">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26</Pages>
  <Words>6553</Words>
  <Characters>46436</Characters>
  <Application>Microsoft Office Word</Application>
  <DocSecurity>0</DocSecurity>
  <Lines>386</Lines>
  <Paragraphs>105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52884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8</cp:revision>
  <cp:lastPrinted>2021-10-21T10:26:00Z</cp:lastPrinted>
  <dcterms:created xsi:type="dcterms:W3CDTF">2024-09-25T06:48:00Z</dcterms:created>
  <dcterms:modified xsi:type="dcterms:W3CDTF">2024-10-17T12:23:00Z</dcterms:modified>
</cp:coreProperties>
</file>